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附件一：《</w:t>
      </w:r>
      <w:r>
        <w:rPr>
          <w:rFonts w:hint="eastAsia" w:ascii="Times New Roman" w:hAnsi="Times New Roman" w:eastAsia="仿宋_GB2312"/>
          <w:sz w:val="32"/>
          <w:szCs w:val="32"/>
        </w:rPr>
        <w:t>昆明市官渡区国欣置业有限公司2024年面向社会公开招聘公共租赁住房项目工作人员岗位计划表》</w:t>
      </w:r>
    </w:p>
    <w:tbl>
      <w:tblPr>
        <w:tblStyle w:val="6"/>
        <w:tblW w:w="11245" w:type="dxa"/>
        <w:tblInd w:w="-1427" w:type="dxa"/>
        <w:tblLayout w:type="fixed"/>
        <w:tblCellMar>
          <w:top w:w="0" w:type="dxa"/>
          <w:left w:w="30" w:type="dxa"/>
          <w:bottom w:w="0" w:type="dxa"/>
          <w:right w:w="30" w:type="dxa"/>
        </w:tblCellMar>
      </w:tblPr>
      <w:tblGrid>
        <w:gridCol w:w="572"/>
        <w:gridCol w:w="688"/>
        <w:gridCol w:w="3325"/>
        <w:gridCol w:w="675"/>
        <w:gridCol w:w="4762"/>
        <w:gridCol w:w="1223"/>
      </w:tblGrid>
      <w:tr>
        <w:tblPrEx>
          <w:tblCellMar>
            <w:top w:w="0" w:type="dxa"/>
            <w:left w:w="30" w:type="dxa"/>
            <w:bottom w:w="0" w:type="dxa"/>
            <w:right w:w="30" w:type="dxa"/>
          </w:tblCellMar>
        </w:tblPrEx>
        <w:trPr>
          <w:trHeight w:val="677" w:hRule="atLeast"/>
        </w:trPr>
        <w:tc>
          <w:tcPr>
            <w:tcW w:w="5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color w:val="000000"/>
                <w:kern w:val="0"/>
                <w:sz w:val="22"/>
                <w:szCs w:val="22"/>
              </w:rPr>
            </w:pPr>
            <w:r>
              <w:rPr>
                <w:rFonts w:hint="eastAsia" w:ascii="宋体" w:hAnsi="Times New Roman" w:cs="宋体"/>
                <w:color w:val="000000"/>
                <w:kern w:val="0"/>
                <w:sz w:val="22"/>
                <w:szCs w:val="22"/>
              </w:rPr>
              <w:t>序号</w:t>
            </w:r>
          </w:p>
        </w:tc>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color w:val="000000"/>
                <w:kern w:val="0"/>
                <w:sz w:val="22"/>
                <w:szCs w:val="22"/>
              </w:rPr>
            </w:pPr>
            <w:r>
              <w:rPr>
                <w:rFonts w:hint="eastAsia" w:ascii="宋体" w:hAnsi="Times New Roman" w:cs="宋体"/>
                <w:color w:val="000000"/>
                <w:kern w:val="0"/>
                <w:sz w:val="22"/>
                <w:szCs w:val="22"/>
              </w:rPr>
              <w:t>岗位需求</w:t>
            </w:r>
          </w:p>
        </w:tc>
        <w:tc>
          <w:tcPr>
            <w:tcW w:w="33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color w:val="000000"/>
                <w:kern w:val="0"/>
                <w:sz w:val="22"/>
                <w:szCs w:val="22"/>
              </w:rPr>
            </w:pPr>
            <w:r>
              <w:rPr>
                <w:rFonts w:hint="eastAsia" w:ascii="宋体" w:hAnsi="Times New Roman" w:cs="宋体"/>
                <w:color w:val="000000"/>
                <w:kern w:val="0"/>
                <w:sz w:val="22"/>
                <w:szCs w:val="22"/>
              </w:rPr>
              <w:t>岗位职责</w:t>
            </w:r>
          </w:p>
        </w:tc>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color w:val="000000"/>
                <w:kern w:val="0"/>
                <w:sz w:val="22"/>
                <w:szCs w:val="22"/>
              </w:rPr>
            </w:pPr>
            <w:r>
              <w:rPr>
                <w:rFonts w:hint="eastAsia" w:ascii="宋体" w:hAnsi="Times New Roman" w:cs="宋体"/>
                <w:color w:val="000000"/>
                <w:kern w:val="0"/>
                <w:sz w:val="22"/>
                <w:szCs w:val="22"/>
              </w:rPr>
              <w:t>招聘人数</w:t>
            </w:r>
          </w:p>
        </w:tc>
        <w:tc>
          <w:tcPr>
            <w:tcW w:w="476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Times New Roman" w:cs="宋体"/>
                <w:color w:val="000000"/>
                <w:kern w:val="0"/>
                <w:sz w:val="22"/>
                <w:szCs w:val="22"/>
              </w:rPr>
            </w:pPr>
            <w:r>
              <w:rPr>
                <w:rFonts w:hint="eastAsia" w:ascii="宋体" w:hAnsi="Times New Roman" w:cs="宋体"/>
                <w:color w:val="000000"/>
                <w:kern w:val="0"/>
                <w:sz w:val="22"/>
                <w:szCs w:val="22"/>
              </w:rPr>
              <w:t>任职要求</w:t>
            </w:r>
          </w:p>
        </w:tc>
        <w:tc>
          <w:tcPr>
            <w:tcW w:w="122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Times New Roman" w:cs="宋体"/>
                <w:color w:val="000000"/>
                <w:kern w:val="0"/>
                <w:sz w:val="22"/>
                <w:szCs w:val="22"/>
              </w:rPr>
            </w:pPr>
            <w:r>
              <w:rPr>
                <w:rFonts w:hint="eastAsia" w:ascii="宋体" w:hAnsi="Times New Roman" w:cs="宋体"/>
                <w:color w:val="000000"/>
                <w:kern w:val="0"/>
                <w:sz w:val="22"/>
                <w:szCs w:val="22"/>
              </w:rPr>
              <w:t>薪资待遇（万元）</w:t>
            </w:r>
          </w:p>
        </w:tc>
      </w:tr>
      <w:tr>
        <w:tblPrEx>
          <w:tblCellMar>
            <w:top w:w="0" w:type="dxa"/>
            <w:left w:w="30" w:type="dxa"/>
            <w:bottom w:w="0" w:type="dxa"/>
            <w:right w:w="30" w:type="dxa"/>
          </w:tblCellMar>
        </w:tblPrEx>
        <w:trPr>
          <w:trHeight w:val="4474" w:hRule="atLeast"/>
        </w:trPr>
        <w:tc>
          <w:tcPr>
            <w:tcW w:w="5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kern w:val="0"/>
                <w:szCs w:val="21"/>
              </w:rPr>
            </w:pPr>
            <w:r>
              <w:rPr>
                <w:rFonts w:ascii="宋体" w:hAnsi="Times New Roman" w:cs="宋体"/>
                <w:kern w:val="0"/>
                <w:szCs w:val="21"/>
              </w:rPr>
              <w:t>1</w:t>
            </w:r>
          </w:p>
        </w:tc>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kern w:val="0"/>
                <w:szCs w:val="21"/>
              </w:rPr>
            </w:pPr>
            <w:r>
              <w:rPr>
                <w:rFonts w:hint="eastAsia" w:ascii="宋体" w:hAnsi="Times New Roman" w:cs="宋体"/>
                <w:kern w:val="0"/>
                <w:szCs w:val="21"/>
              </w:rPr>
              <w:t>公共租赁住房项目运营</w:t>
            </w:r>
            <w:r>
              <w:rPr>
                <w:rFonts w:ascii="宋体" w:hAnsi="Times New Roman" w:cs="宋体"/>
                <w:kern w:val="0"/>
                <w:szCs w:val="21"/>
              </w:rPr>
              <w:t>主管</w:t>
            </w:r>
          </w:p>
        </w:tc>
        <w:tc>
          <w:tcPr>
            <w:tcW w:w="33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Times New Roman" w:cs="宋体"/>
                <w:kern w:val="0"/>
                <w:szCs w:val="21"/>
              </w:rPr>
            </w:pPr>
            <w:r>
              <w:rPr>
                <w:rFonts w:hint="eastAsia" w:ascii="宋体" w:hAnsi="Times New Roman" w:cs="宋体"/>
                <w:kern w:val="0"/>
                <w:szCs w:val="21"/>
              </w:rPr>
              <w:t>（</w:t>
            </w:r>
            <w:r>
              <w:rPr>
                <w:rFonts w:ascii="宋体" w:hAnsi="Times New Roman" w:cs="宋体"/>
                <w:kern w:val="0"/>
                <w:szCs w:val="21"/>
              </w:rPr>
              <w:t>1</w:t>
            </w:r>
            <w:r>
              <w:rPr>
                <w:rFonts w:hint="eastAsia" w:ascii="宋体" w:hAnsi="Times New Roman" w:cs="宋体"/>
                <w:kern w:val="0"/>
                <w:szCs w:val="21"/>
              </w:rPr>
              <w:t>）负责管理公共租赁住房项目，根据政府工作要求及公共租赁住房管理流程全面负责整个项目运营管理及日常运营管理工作；</w:t>
            </w:r>
            <w:r>
              <w:rPr>
                <w:rFonts w:ascii="宋体" w:hAnsi="Times New Roman" w:cs="宋体"/>
                <w:kern w:val="0"/>
                <w:szCs w:val="21"/>
              </w:rPr>
              <w:t xml:space="preserve"> </w:t>
            </w:r>
          </w:p>
          <w:p>
            <w:pPr>
              <w:autoSpaceDE w:val="0"/>
              <w:autoSpaceDN w:val="0"/>
              <w:adjustRightInd w:val="0"/>
              <w:jc w:val="left"/>
              <w:rPr>
                <w:rFonts w:ascii="宋体" w:hAnsi="Times New Roman" w:cs="宋体"/>
                <w:kern w:val="0"/>
                <w:szCs w:val="21"/>
              </w:rPr>
            </w:pPr>
            <w:r>
              <w:rPr>
                <w:rFonts w:hint="eastAsia" w:ascii="宋体" w:hAnsi="Times New Roman" w:cs="宋体"/>
                <w:kern w:val="0"/>
                <w:szCs w:val="21"/>
              </w:rPr>
              <w:t>（</w:t>
            </w:r>
            <w:r>
              <w:rPr>
                <w:rFonts w:ascii="宋体" w:hAnsi="Times New Roman" w:cs="宋体"/>
                <w:kern w:val="0"/>
                <w:szCs w:val="21"/>
              </w:rPr>
              <w:t>2</w:t>
            </w:r>
            <w:r>
              <w:rPr>
                <w:rFonts w:hint="eastAsia" w:ascii="宋体" w:hAnsi="Times New Roman" w:cs="宋体"/>
                <w:kern w:val="0"/>
                <w:szCs w:val="21"/>
              </w:rPr>
              <w:t>）负责</w:t>
            </w:r>
            <w:r>
              <w:rPr>
                <w:rFonts w:ascii="宋体" w:hAnsi="Times New Roman" w:cs="宋体"/>
                <w:kern w:val="0"/>
                <w:szCs w:val="21"/>
              </w:rPr>
              <w:t>管理住房维护和维修；</w:t>
            </w:r>
          </w:p>
          <w:p>
            <w:pPr>
              <w:autoSpaceDE w:val="0"/>
              <w:autoSpaceDN w:val="0"/>
              <w:adjustRightInd w:val="0"/>
              <w:jc w:val="left"/>
              <w:rPr>
                <w:rFonts w:ascii="宋体" w:hAnsi="Times New Roman" w:cs="宋体"/>
                <w:kern w:val="0"/>
                <w:szCs w:val="21"/>
              </w:rPr>
            </w:pPr>
            <w:r>
              <w:rPr>
                <w:rFonts w:ascii="宋体" w:hAnsi="Times New Roman" w:cs="宋体"/>
                <w:kern w:val="0"/>
                <w:szCs w:val="21"/>
              </w:rPr>
              <w:t>（</w:t>
            </w:r>
            <w:r>
              <w:rPr>
                <w:rFonts w:hint="eastAsia" w:ascii="宋体" w:hAnsi="Times New Roman" w:cs="宋体"/>
                <w:kern w:val="0"/>
                <w:szCs w:val="21"/>
              </w:rPr>
              <w:t>3</w:t>
            </w:r>
            <w:r>
              <w:rPr>
                <w:rFonts w:ascii="宋体" w:hAnsi="Times New Roman" w:cs="宋体"/>
                <w:kern w:val="0"/>
                <w:szCs w:val="21"/>
              </w:rPr>
              <w:t>）负责</w:t>
            </w:r>
            <w:r>
              <w:rPr>
                <w:rFonts w:hint="eastAsia" w:ascii="宋体" w:hAnsi="Times New Roman" w:cs="宋体"/>
                <w:kern w:val="0"/>
                <w:szCs w:val="21"/>
              </w:rPr>
              <w:t>公共租赁住房项目</w:t>
            </w:r>
            <w:r>
              <w:rPr>
                <w:rFonts w:ascii="宋体" w:hAnsi="Times New Roman" w:cs="宋体"/>
                <w:kern w:val="0"/>
                <w:szCs w:val="21"/>
              </w:rPr>
              <w:t>安全管理；</w:t>
            </w:r>
          </w:p>
          <w:p>
            <w:pPr>
              <w:autoSpaceDE w:val="0"/>
              <w:autoSpaceDN w:val="0"/>
              <w:adjustRightInd w:val="0"/>
              <w:jc w:val="left"/>
            </w:pPr>
            <w:r>
              <w:rPr>
                <w:rFonts w:ascii="宋体" w:hAnsi="Times New Roman" w:cs="宋体"/>
                <w:kern w:val="0"/>
                <w:szCs w:val="21"/>
              </w:rPr>
              <w:t>（</w:t>
            </w:r>
            <w:r>
              <w:rPr>
                <w:rFonts w:hint="eastAsia" w:ascii="宋体" w:hAnsi="Times New Roman" w:cs="宋体"/>
                <w:kern w:val="0"/>
                <w:szCs w:val="21"/>
              </w:rPr>
              <w:t>4）</w:t>
            </w:r>
            <w:r>
              <w:rPr>
                <w:rFonts w:ascii="宋体" w:hAnsi="Times New Roman" w:cs="宋体"/>
                <w:kern w:val="0"/>
                <w:szCs w:val="21"/>
              </w:rPr>
              <w:t>负责协调解决住户提出的各种问题，维护</w:t>
            </w:r>
            <w:r>
              <w:rPr>
                <w:rFonts w:hint="eastAsia" w:ascii="宋体" w:hAnsi="Times New Roman" w:cs="宋体"/>
                <w:kern w:val="0"/>
                <w:szCs w:val="21"/>
              </w:rPr>
              <w:t>公共租赁住房</w:t>
            </w:r>
            <w:r>
              <w:rPr>
                <w:rFonts w:ascii="宋体" w:hAnsi="Times New Roman" w:cs="宋体"/>
                <w:kern w:val="0"/>
                <w:szCs w:val="21"/>
              </w:rPr>
              <w:t>的设施和设备，保障住户的正常生活</w:t>
            </w:r>
            <w:r>
              <w:rPr>
                <w:rFonts w:hint="eastAsia" w:ascii="宋体" w:hAnsi="Times New Roman" w:cs="宋体"/>
                <w:kern w:val="0"/>
                <w:szCs w:val="21"/>
              </w:rPr>
              <w:t>。</w:t>
            </w:r>
          </w:p>
        </w:tc>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kern w:val="0"/>
                <w:szCs w:val="21"/>
              </w:rPr>
            </w:pPr>
            <w:r>
              <w:rPr>
                <w:rFonts w:hint="eastAsia" w:ascii="宋体" w:hAnsi="Times New Roman" w:cs="宋体"/>
                <w:kern w:val="0"/>
                <w:szCs w:val="21"/>
              </w:rPr>
              <w:t>1</w:t>
            </w:r>
          </w:p>
        </w:tc>
        <w:tc>
          <w:tcPr>
            <w:tcW w:w="4762" w:type="dxa"/>
            <w:tcBorders>
              <w:top w:val="single" w:color="auto" w:sz="6" w:space="0"/>
              <w:left w:val="single" w:color="auto" w:sz="6" w:space="0"/>
              <w:bottom w:val="single" w:color="auto" w:sz="6" w:space="0"/>
              <w:right w:val="single" w:color="auto" w:sz="4" w:space="0"/>
            </w:tcBorders>
            <w:vAlign w:val="center"/>
          </w:tcPr>
          <w:p>
            <w:pPr>
              <w:numPr>
                <w:ilvl w:val="0"/>
                <w:numId w:val="1"/>
              </w:numPr>
              <w:autoSpaceDE w:val="0"/>
              <w:autoSpaceDN w:val="0"/>
              <w:adjustRightInd w:val="0"/>
              <w:jc w:val="left"/>
              <w:rPr>
                <w:rFonts w:ascii="宋体" w:hAnsi="Times New Roman" w:cs="宋体"/>
                <w:kern w:val="0"/>
                <w:szCs w:val="21"/>
              </w:rPr>
            </w:pPr>
            <w:r>
              <w:rPr>
                <w:rFonts w:hint="eastAsia"/>
              </w:rPr>
              <w:t>物业管理等与岗位职责相关专业，大专及以上学历；</w:t>
            </w:r>
          </w:p>
          <w:p>
            <w:pPr>
              <w:autoSpaceDE w:val="0"/>
              <w:autoSpaceDN w:val="0"/>
              <w:adjustRightInd w:val="0"/>
              <w:jc w:val="left"/>
              <w:rPr>
                <w:rFonts w:ascii="宋体" w:hAnsi="Times New Roman" w:cs="宋体"/>
                <w:kern w:val="0"/>
                <w:szCs w:val="21"/>
              </w:rPr>
            </w:pPr>
            <w:r>
              <w:rPr>
                <w:rFonts w:hint="eastAsia" w:ascii="宋体" w:hAnsi="Times New Roman" w:cs="宋体"/>
                <w:kern w:val="0"/>
                <w:szCs w:val="21"/>
              </w:rPr>
              <w:t>（</w:t>
            </w:r>
            <w:r>
              <w:rPr>
                <w:rFonts w:ascii="宋体" w:hAnsi="Times New Roman" w:cs="宋体"/>
                <w:kern w:val="0"/>
                <w:szCs w:val="21"/>
              </w:rPr>
              <w:t>2</w:t>
            </w:r>
            <w:r>
              <w:rPr>
                <w:rFonts w:hint="eastAsia" w:ascii="宋体" w:hAnsi="Times New Roman" w:cs="宋体"/>
                <w:kern w:val="0"/>
                <w:szCs w:val="21"/>
              </w:rPr>
              <w:t>）年龄</w:t>
            </w:r>
            <w:r>
              <w:rPr>
                <w:rFonts w:ascii="宋体" w:hAnsi="Times New Roman" w:cs="宋体"/>
                <w:kern w:val="0"/>
                <w:szCs w:val="21"/>
              </w:rPr>
              <w:t>4</w:t>
            </w:r>
            <w:r>
              <w:rPr>
                <w:rFonts w:hint="eastAsia" w:ascii="宋体" w:hAnsi="Times New Roman" w:cs="宋体"/>
                <w:kern w:val="0"/>
                <w:szCs w:val="21"/>
              </w:rPr>
              <w:t>0周岁以下；</w:t>
            </w:r>
          </w:p>
          <w:p>
            <w:pPr>
              <w:pStyle w:val="5"/>
              <w:widowControl/>
              <w:spacing w:beforeAutospacing="0" w:afterAutospacing="0"/>
              <w:rPr>
                <w:rFonts w:ascii="宋体" w:hAnsi="Times New Roman" w:cs="宋体"/>
                <w:sz w:val="21"/>
                <w:szCs w:val="21"/>
              </w:rPr>
            </w:pPr>
            <w:r>
              <w:rPr>
                <w:rFonts w:hint="eastAsia" w:ascii="宋体" w:hAnsi="Times New Roman" w:cs="宋体"/>
                <w:szCs w:val="21"/>
              </w:rPr>
              <w:t>（</w:t>
            </w:r>
            <w:r>
              <w:rPr>
                <w:rFonts w:ascii="宋体" w:hAnsi="Times New Roman" w:cs="宋体"/>
                <w:szCs w:val="21"/>
              </w:rPr>
              <w:t>3</w:t>
            </w:r>
            <w:r>
              <w:rPr>
                <w:rFonts w:hint="eastAsia" w:ascii="宋体" w:hAnsi="Times New Roman" w:cs="宋体"/>
                <w:szCs w:val="21"/>
              </w:rPr>
              <w:t>）</w:t>
            </w:r>
            <w:r>
              <w:rPr>
                <w:rFonts w:hint="eastAsia" w:ascii="宋体" w:hAnsi="Times New Roman" w:cs="宋体"/>
                <w:sz w:val="21"/>
                <w:szCs w:val="21"/>
              </w:rPr>
              <w:t>熟悉公共租赁住房相关运营管理业务，具有3年以上住房租赁管理、物业管理、房地产管理相关经验优先；</w:t>
            </w:r>
          </w:p>
          <w:p>
            <w:pPr>
              <w:autoSpaceDE w:val="0"/>
              <w:autoSpaceDN w:val="0"/>
              <w:adjustRightInd w:val="0"/>
              <w:jc w:val="left"/>
              <w:rPr>
                <w:rFonts w:ascii="宋体" w:hAnsi="Times New Roman" w:cs="宋体"/>
                <w:kern w:val="0"/>
                <w:szCs w:val="21"/>
              </w:rPr>
            </w:pPr>
            <w:r>
              <w:rPr>
                <w:rFonts w:hint="eastAsia" w:ascii="宋体" w:hAnsi="Times New Roman" w:cs="宋体"/>
                <w:kern w:val="0"/>
                <w:szCs w:val="21"/>
              </w:rPr>
              <w:t>（</w:t>
            </w:r>
            <w:r>
              <w:rPr>
                <w:rFonts w:ascii="宋体" w:hAnsi="Times New Roman" w:cs="宋体"/>
                <w:kern w:val="0"/>
                <w:szCs w:val="21"/>
              </w:rPr>
              <w:t>4</w:t>
            </w:r>
            <w:r>
              <w:rPr>
                <w:rFonts w:hint="eastAsia" w:ascii="宋体" w:hAnsi="Times New Roman" w:cs="宋体"/>
                <w:kern w:val="0"/>
                <w:szCs w:val="21"/>
              </w:rPr>
              <w:t>）能熟练操作使用办公软件，有强的公文写作能力；</w:t>
            </w:r>
          </w:p>
          <w:p>
            <w:pPr>
              <w:autoSpaceDE w:val="0"/>
              <w:autoSpaceDN w:val="0"/>
              <w:adjustRightInd w:val="0"/>
              <w:jc w:val="left"/>
              <w:rPr>
                <w:rFonts w:ascii="宋体" w:hAnsi="Times New Roman" w:cs="宋体"/>
                <w:kern w:val="0"/>
                <w:szCs w:val="21"/>
              </w:rPr>
            </w:pPr>
            <w:r>
              <w:rPr>
                <w:rFonts w:hint="eastAsia" w:ascii="宋体" w:hAnsi="Times New Roman" w:cs="宋体"/>
                <w:kern w:val="0"/>
                <w:szCs w:val="21"/>
              </w:rPr>
              <w:t>（</w:t>
            </w:r>
            <w:r>
              <w:rPr>
                <w:rFonts w:ascii="宋体" w:hAnsi="Times New Roman" w:cs="宋体"/>
                <w:kern w:val="0"/>
                <w:szCs w:val="21"/>
              </w:rPr>
              <w:t>5</w:t>
            </w:r>
            <w:r>
              <w:rPr>
                <w:rFonts w:hint="eastAsia" w:ascii="宋体" w:hAnsi="Times New Roman" w:cs="宋体"/>
                <w:kern w:val="0"/>
                <w:szCs w:val="21"/>
              </w:rPr>
              <w:t>）取得物业管理类资格证者优先；</w:t>
            </w:r>
          </w:p>
          <w:p>
            <w:pPr>
              <w:autoSpaceDE w:val="0"/>
              <w:autoSpaceDN w:val="0"/>
              <w:adjustRightInd w:val="0"/>
              <w:jc w:val="left"/>
            </w:pPr>
            <w:r>
              <w:rPr>
                <w:rFonts w:hint="eastAsia" w:ascii="宋体" w:hAnsi="Times New Roman" w:cs="宋体"/>
                <w:kern w:val="0"/>
                <w:szCs w:val="21"/>
              </w:rPr>
              <w:t>（</w:t>
            </w:r>
            <w:r>
              <w:rPr>
                <w:rFonts w:ascii="宋体" w:hAnsi="Times New Roman" w:cs="宋体"/>
                <w:kern w:val="0"/>
                <w:szCs w:val="21"/>
              </w:rPr>
              <w:t>6</w:t>
            </w:r>
            <w:r>
              <w:rPr>
                <w:rFonts w:hint="eastAsia" w:ascii="宋体" w:hAnsi="Times New Roman" w:cs="宋体"/>
                <w:kern w:val="0"/>
                <w:szCs w:val="21"/>
              </w:rPr>
              <w:t>）具备较强的沟通协调能力、解决问题的能力，以及出色的组织管理才能；</w:t>
            </w:r>
          </w:p>
        </w:tc>
        <w:tc>
          <w:tcPr>
            <w:tcW w:w="122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left"/>
              <w:rPr>
                <w:rFonts w:ascii="宋体" w:hAnsi="宋体" w:cs="宋体"/>
                <w:kern w:val="0"/>
                <w:szCs w:val="21"/>
              </w:rPr>
            </w:pPr>
            <w:r>
              <w:rPr>
                <w:rFonts w:ascii="宋体" w:hAnsi="Times New Roman" w:cs="宋体"/>
                <w:kern w:val="0"/>
                <w:szCs w:val="21"/>
              </w:rPr>
              <w:t>8-10</w:t>
            </w:r>
            <w:r>
              <w:rPr>
                <w:rFonts w:hint="eastAsia" w:ascii="宋体" w:hAnsi="宋体" w:cs="宋体"/>
                <w:kern w:val="0"/>
                <w:szCs w:val="21"/>
              </w:rPr>
              <w:t>万元/</w:t>
            </w:r>
            <w:r>
              <w:rPr>
                <w:rFonts w:ascii="宋体" w:hAnsi="宋体" w:cs="宋体"/>
                <w:kern w:val="0"/>
                <w:szCs w:val="21"/>
              </w:rPr>
              <w:t>年</w:t>
            </w:r>
          </w:p>
        </w:tc>
      </w:tr>
      <w:tr>
        <w:tblPrEx>
          <w:tblCellMar>
            <w:top w:w="0" w:type="dxa"/>
            <w:left w:w="30" w:type="dxa"/>
            <w:bottom w:w="0" w:type="dxa"/>
            <w:right w:w="30" w:type="dxa"/>
          </w:tblCellMar>
        </w:tblPrEx>
        <w:trPr>
          <w:trHeight w:val="4234" w:hRule="atLeast"/>
        </w:trPr>
        <w:tc>
          <w:tcPr>
            <w:tcW w:w="57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Times New Roman" w:cs="宋体"/>
                <w:kern w:val="0"/>
                <w:szCs w:val="21"/>
              </w:rPr>
            </w:pPr>
            <w:r>
              <w:rPr>
                <w:rFonts w:ascii="宋体" w:hAnsi="Times New Roman" w:cs="宋体"/>
                <w:kern w:val="0"/>
                <w:szCs w:val="21"/>
              </w:rPr>
              <w:t>2</w:t>
            </w:r>
          </w:p>
        </w:tc>
        <w:tc>
          <w:tcPr>
            <w:tcW w:w="68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Times New Roman" w:cs="宋体"/>
                <w:kern w:val="0"/>
                <w:szCs w:val="21"/>
              </w:rPr>
            </w:pPr>
            <w:r>
              <w:rPr>
                <w:rFonts w:hint="eastAsia" w:ascii="宋体" w:hAnsi="Times New Roman" w:cs="宋体"/>
                <w:kern w:val="0"/>
                <w:szCs w:val="21"/>
              </w:rPr>
              <w:t>公共租赁住房项目专员</w:t>
            </w:r>
          </w:p>
        </w:tc>
        <w:tc>
          <w:tcPr>
            <w:tcW w:w="332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left"/>
              <w:rPr>
                <w:rFonts w:ascii="宋体" w:hAnsi="Times New Roman" w:cs="宋体"/>
                <w:kern w:val="0"/>
                <w:szCs w:val="21"/>
              </w:rPr>
            </w:pPr>
            <w:r>
              <w:rPr>
                <w:rFonts w:hint="eastAsia" w:ascii="宋体" w:hAnsi="Times New Roman" w:cs="宋体"/>
                <w:kern w:val="0"/>
                <w:szCs w:val="21"/>
              </w:rPr>
              <w:t>（</w:t>
            </w:r>
            <w:r>
              <w:rPr>
                <w:rFonts w:ascii="宋体" w:hAnsi="Times New Roman" w:cs="宋体"/>
                <w:kern w:val="0"/>
                <w:szCs w:val="21"/>
              </w:rPr>
              <w:t>1</w:t>
            </w:r>
            <w:r>
              <w:rPr>
                <w:rFonts w:hint="eastAsia" w:ascii="宋体" w:hAnsi="Times New Roman" w:cs="宋体"/>
                <w:kern w:val="0"/>
                <w:szCs w:val="21"/>
              </w:rPr>
              <w:t>）完成公共租赁住房项目的日常工作；</w:t>
            </w:r>
          </w:p>
          <w:p>
            <w:pPr>
              <w:autoSpaceDE w:val="0"/>
              <w:autoSpaceDN w:val="0"/>
              <w:adjustRightInd w:val="0"/>
              <w:jc w:val="left"/>
              <w:rPr>
                <w:rFonts w:ascii="宋体" w:hAnsi="Times New Roman" w:cs="宋体"/>
                <w:kern w:val="0"/>
                <w:szCs w:val="21"/>
              </w:rPr>
            </w:pPr>
            <w:r>
              <w:rPr>
                <w:rFonts w:hint="eastAsia" w:ascii="宋体" w:hAnsi="Times New Roman" w:cs="宋体"/>
                <w:kern w:val="0"/>
                <w:szCs w:val="21"/>
              </w:rPr>
              <w:t>（</w:t>
            </w:r>
            <w:r>
              <w:rPr>
                <w:rFonts w:ascii="宋体" w:hAnsi="Times New Roman" w:cs="宋体"/>
                <w:kern w:val="0"/>
                <w:szCs w:val="21"/>
              </w:rPr>
              <w:t>2</w:t>
            </w:r>
            <w:r>
              <w:rPr>
                <w:rFonts w:hint="eastAsia" w:ascii="宋体" w:hAnsi="Times New Roman" w:cs="宋体"/>
                <w:kern w:val="0"/>
                <w:szCs w:val="21"/>
              </w:rPr>
              <w:t>）完成项目每年租赁计划出租工作；</w:t>
            </w:r>
          </w:p>
          <w:p>
            <w:pPr>
              <w:autoSpaceDE w:val="0"/>
              <w:autoSpaceDN w:val="0"/>
              <w:adjustRightInd w:val="0"/>
              <w:jc w:val="left"/>
              <w:rPr>
                <w:rFonts w:ascii="宋体" w:hAnsi="Times New Roman" w:cs="宋体"/>
                <w:kern w:val="0"/>
                <w:szCs w:val="21"/>
              </w:rPr>
            </w:pPr>
            <w:r>
              <w:rPr>
                <w:rFonts w:hint="eastAsia" w:ascii="宋体" w:hAnsi="Times New Roman" w:cs="宋体"/>
                <w:kern w:val="0"/>
                <w:szCs w:val="21"/>
              </w:rPr>
              <w:t>（</w:t>
            </w:r>
            <w:r>
              <w:rPr>
                <w:rFonts w:ascii="宋体" w:hAnsi="Times New Roman" w:cs="宋体"/>
                <w:kern w:val="0"/>
                <w:szCs w:val="21"/>
              </w:rPr>
              <w:t>3</w:t>
            </w:r>
            <w:r>
              <w:rPr>
                <w:rFonts w:hint="eastAsia" w:ascii="宋体" w:hAnsi="Times New Roman" w:cs="宋体"/>
                <w:kern w:val="0"/>
                <w:szCs w:val="21"/>
              </w:rPr>
              <w:t>）完成项目租户收房、验房、交房、退房等手续办理；</w:t>
            </w:r>
          </w:p>
          <w:p>
            <w:pPr>
              <w:autoSpaceDE w:val="0"/>
              <w:autoSpaceDN w:val="0"/>
              <w:adjustRightInd w:val="0"/>
              <w:jc w:val="left"/>
              <w:rPr>
                <w:rFonts w:ascii="宋体" w:hAnsi="Times New Roman" w:cs="宋体"/>
                <w:kern w:val="0"/>
                <w:szCs w:val="21"/>
              </w:rPr>
            </w:pPr>
            <w:r>
              <w:rPr>
                <w:rFonts w:hint="eastAsia" w:ascii="宋体" w:hAnsi="Times New Roman" w:cs="宋体"/>
                <w:kern w:val="0"/>
                <w:szCs w:val="21"/>
              </w:rPr>
              <w:t>（</w:t>
            </w:r>
            <w:r>
              <w:rPr>
                <w:rFonts w:ascii="宋体" w:hAnsi="Times New Roman" w:cs="宋体"/>
                <w:kern w:val="0"/>
                <w:szCs w:val="21"/>
              </w:rPr>
              <w:t>4</w:t>
            </w:r>
            <w:r>
              <w:rPr>
                <w:rFonts w:hint="eastAsia" w:ascii="宋体" w:hAnsi="Times New Roman" w:cs="宋体"/>
                <w:kern w:val="0"/>
                <w:szCs w:val="21"/>
              </w:rPr>
              <w:t>）</w:t>
            </w:r>
            <w:r>
              <w:rPr>
                <w:rFonts w:ascii="宋体" w:hAnsi="Times New Roman" w:cs="宋体"/>
                <w:kern w:val="0"/>
                <w:szCs w:val="21"/>
              </w:rPr>
              <w:t>处理租户日常问题</w:t>
            </w:r>
            <w:r>
              <w:rPr>
                <w:rFonts w:hint="eastAsia" w:ascii="宋体" w:hAnsi="Times New Roman" w:cs="宋体"/>
                <w:kern w:val="0"/>
                <w:szCs w:val="21"/>
              </w:rPr>
              <w:t>；</w:t>
            </w:r>
          </w:p>
          <w:p>
            <w:pPr>
              <w:autoSpaceDE w:val="0"/>
              <w:autoSpaceDN w:val="0"/>
              <w:adjustRightInd w:val="0"/>
              <w:jc w:val="left"/>
              <w:rPr>
                <w:rFonts w:ascii="宋体" w:hAnsi="Times New Roman" w:cs="宋体"/>
                <w:kern w:val="0"/>
                <w:szCs w:val="21"/>
              </w:rPr>
            </w:pPr>
            <w:r>
              <w:rPr>
                <w:rFonts w:ascii="宋体" w:hAnsi="Times New Roman" w:cs="宋体"/>
                <w:kern w:val="0"/>
                <w:szCs w:val="21"/>
              </w:rPr>
              <w:t>（</w:t>
            </w:r>
            <w:r>
              <w:rPr>
                <w:rFonts w:hint="eastAsia" w:ascii="宋体" w:hAnsi="Times New Roman" w:cs="宋体"/>
                <w:kern w:val="0"/>
                <w:szCs w:val="21"/>
              </w:rPr>
              <w:t>5</w:t>
            </w:r>
            <w:r>
              <w:rPr>
                <w:rFonts w:ascii="宋体" w:hAnsi="Times New Roman" w:cs="宋体"/>
                <w:kern w:val="0"/>
                <w:szCs w:val="21"/>
              </w:rPr>
              <w:t>）配合档案数据管理专员收集整理租户数据、形成档案资料存档</w:t>
            </w:r>
            <w:r>
              <w:rPr>
                <w:rFonts w:hint="eastAsia" w:ascii="宋体" w:hAnsi="Times New Roman" w:cs="宋体"/>
                <w:kern w:val="0"/>
                <w:szCs w:val="21"/>
              </w:rPr>
              <w:t>；</w:t>
            </w:r>
          </w:p>
          <w:p>
            <w:pPr>
              <w:autoSpaceDE w:val="0"/>
              <w:autoSpaceDN w:val="0"/>
              <w:adjustRightInd w:val="0"/>
              <w:jc w:val="left"/>
            </w:pPr>
            <w:r>
              <w:rPr>
                <w:rFonts w:ascii="宋体" w:hAnsi="Times New Roman" w:cs="宋体"/>
                <w:kern w:val="0"/>
                <w:szCs w:val="21"/>
              </w:rPr>
              <w:t>（</w:t>
            </w:r>
            <w:r>
              <w:rPr>
                <w:rFonts w:hint="eastAsia" w:ascii="宋体" w:hAnsi="Times New Roman" w:cs="宋体"/>
                <w:kern w:val="0"/>
                <w:szCs w:val="21"/>
              </w:rPr>
              <w:t>6</w:t>
            </w:r>
            <w:r>
              <w:rPr>
                <w:rFonts w:ascii="宋体" w:hAnsi="Times New Roman" w:cs="宋体"/>
                <w:kern w:val="0"/>
                <w:szCs w:val="21"/>
              </w:rPr>
              <w:t>）</w:t>
            </w:r>
            <w:r>
              <w:rPr>
                <w:rFonts w:hint="eastAsia" w:ascii="宋体" w:hAnsi="Times New Roman" w:cs="宋体"/>
                <w:kern w:val="0"/>
                <w:szCs w:val="21"/>
              </w:rPr>
              <w:t>配合财务人员完成租户收租、退租、发票开具办理及租赁数据核对工作等。</w:t>
            </w:r>
          </w:p>
        </w:tc>
        <w:tc>
          <w:tcPr>
            <w:tcW w:w="67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hint="eastAsia" w:ascii="宋体" w:hAnsi="Times New Roman" w:eastAsia="宋体" w:cs="宋体"/>
                <w:kern w:val="0"/>
                <w:szCs w:val="21"/>
                <w:lang w:eastAsia="zh-CN"/>
              </w:rPr>
            </w:pPr>
            <w:r>
              <w:rPr>
                <w:rFonts w:hint="eastAsia" w:ascii="宋体" w:hAnsi="Times New Roman" w:cs="宋体"/>
                <w:kern w:val="0"/>
                <w:szCs w:val="21"/>
                <w:lang w:val="en-US" w:eastAsia="zh-CN"/>
              </w:rPr>
              <w:t>3</w:t>
            </w:r>
          </w:p>
        </w:tc>
        <w:tc>
          <w:tcPr>
            <w:tcW w:w="4762"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jc w:val="left"/>
              <w:rPr>
                <w:rFonts w:ascii="宋体" w:hAnsi="Times New Roman" w:cs="宋体"/>
                <w:kern w:val="0"/>
                <w:szCs w:val="21"/>
              </w:rPr>
            </w:pPr>
            <w:r>
              <w:rPr>
                <w:rFonts w:hint="eastAsia" w:ascii="宋体" w:hAnsi="Times New Roman" w:cs="宋体"/>
                <w:kern w:val="0"/>
                <w:szCs w:val="21"/>
              </w:rPr>
              <w:t>（</w:t>
            </w:r>
            <w:r>
              <w:rPr>
                <w:rFonts w:ascii="宋体" w:hAnsi="Times New Roman" w:cs="宋体"/>
                <w:kern w:val="0"/>
                <w:szCs w:val="21"/>
              </w:rPr>
              <w:t>1</w:t>
            </w:r>
            <w:r>
              <w:rPr>
                <w:rFonts w:hint="eastAsia" w:ascii="宋体" w:hAnsi="Times New Roman" w:cs="宋体"/>
                <w:kern w:val="0"/>
                <w:szCs w:val="21"/>
              </w:rPr>
              <w:t>）物业管理等与岗位职责相关专业，大专及以上学历；</w:t>
            </w:r>
          </w:p>
          <w:p>
            <w:pPr>
              <w:autoSpaceDE w:val="0"/>
              <w:autoSpaceDN w:val="0"/>
              <w:adjustRightInd w:val="0"/>
              <w:jc w:val="left"/>
              <w:rPr>
                <w:rFonts w:ascii="宋体" w:hAnsi="Times New Roman" w:cs="宋体"/>
                <w:kern w:val="0"/>
                <w:szCs w:val="21"/>
              </w:rPr>
            </w:pPr>
            <w:r>
              <w:rPr>
                <w:rFonts w:hint="eastAsia" w:ascii="宋体" w:hAnsi="Times New Roman" w:cs="宋体"/>
                <w:kern w:val="0"/>
                <w:szCs w:val="21"/>
              </w:rPr>
              <w:t>（</w:t>
            </w:r>
            <w:r>
              <w:rPr>
                <w:rFonts w:ascii="宋体" w:hAnsi="Times New Roman" w:cs="宋体"/>
                <w:kern w:val="0"/>
                <w:szCs w:val="21"/>
              </w:rPr>
              <w:t>2</w:t>
            </w:r>
            <w:r>
              <w:rPr>
                <w:rFonts w:hint="eastAsia" w:ascii="宋体" w:hAnsi="Times New Roman" w:cs="宋体"/>
                <w:kern w:val="0"/>
                <w:szCs w:val="21"/>
              </w:rPr>
              <w:t>）年龄35周岁以下；</w:t>
            </w:r>
          </w:p>
          <w:p>
            <w:pPr>
              <w:autoSpaceDE w:val="0"/>
              <w:autoSpaceDN w:val="0"/>
              <w:adjustRightInd w:val="0"/>
              <w:jc w:val="left"/>
              <w:rPr>
                <w:rFonts w:ascii="宋体" w:hAnsi="Times New Roman" w:cs="宋体"/>
                <w:kern w:val="0"/>
                <w:szCs w:val="21"/>
              </w:rPr>
            </w:pPr>
            <w:r>
              <w:rPr>
                <w:rFonts w:hint="eastAsia" w:ascii="宋体" w:hAnsi="Times New Roman" w:cs="宋体"/>
                <w:kern w:val="0"/>
                <w:szCs w:val="21"/>
              </w:rPr>
              <w:t>（3）能熟练操作使用</w:t>
            </w:r>
            <w:r>
              <w:rPr>
                <w:rFonts w:ascii="宋体" w:hAnsi="Times New Roman" w:cs="宋体"/>
                <w:kern w:val="0"/>
                <w:szCs w:val="21"/>
              </w:rPr>
              <w:t>日常</w:t>
            </w:r>
            <w:r>
              <w:rPr>
                <w:rFonts w:hint="eastAsia" w:ascii="宋体" w:hAnsi="Times New Roman" w:cs="宋体"/>
                <w:kern w:val="0"/>
                <w:szCs w:val="21"/>
              </w:rPr>
              <w:t>办公软件</w:t>
            </w:r>
            <w:r>
              <w:rPr>
                <w:rFonts w:ascii="宋体" w:hAnsi="Times New Roman" w:cs="宋体"/>
                <w:kern w:val="0"/>
                <w:szCs w:val="21"/>
              </w:rPr>
              <w:t>、</w:t>
            </w:r>
            <w:r>
              <w:rPr>
                <w:rFonts w:hint="eastAsia" w:ascii="宋体" w:hAnsi="Times New Roman" w:cs="宋体"/>
                <w:kern w:val="0"/>
                <w:szCs w:val="21"/>
              </w:rPr>
              <w:t>能使用简单的图文处理软件，掌握公文写作能力；</w:t>
            </w:r>
          </w:p>
          <w:p>
            <w:pPr>
              <w:autoSpaceDE w:val="0"/>
              <w:autoSpaceDN w:val="0"/>
              <w:adjustRightInd w:val="0"/>
              <w:jc w:val="left"/>
              <w:rPr>
                <w:rFonts w:ascii="宋体" w:hAnsi="Times New Roman" w:cs="宋体"/>
                <w:kern w:val="0"/>
                <w:szCs w:val="21"/>
              </w:rPr>
            </w:pPr>
            <w:r>
              <w:rPr>
                <w:rFonts w:hint="eastAsia" w:ascii="宋体" w:hAnsi="Times New Roman" w:cs="宋体"/>
                <w:kern w:val="0"/>
                <w:szCs w:val="21"/>
              </w:rPr>
              <w:t>（4）取得物业管理类资格证，具有房地产管理、物业管理工作经验，熟悉公共租赁住房办理、管理流程者优先考虑；</w:t>
            </w:r>
          </w:p>
          <w:p>
            <w:pPr>
              <w:autoSpaceDE w:val="0"/>
              <w:autoSpaceDN w:val="0"/>
              <w:adjustRightInd w:val="0"/>
              <w:jc w:val="left"/>
            </w:pPr>
            <w:r>
              <w:rPr>
                <w:rFonts w:hint="eastAsia" w:ascii="宋体" w:hAnsi="Times New Roman" w:cs="宋体"/>
                <w:kern w:val="0"/>
                <w:szCs w:val="21"/>
              </w:rPr>
              <w:t>（5）能吃苦耐劳，有较强的服务意识、团队意识，有较好的语言表达能力、有较强的沟通协调及执行能力；</w:t>
            </w:r>
          </w:p>
        </w:tc>
        <w:tc>
          <w:tcPr>
            <w:tcW w:w="1223" w:type="dxa"/>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jc w:val="center"/>
              <w:rPr>
                <w:rFonts w:ascii="宋体" w:hAnsi="Times New Roman" w:cs="宋体"/>
                <w:kern w:val="0"/>
                <w:szCs w:val="21"/>
              </w:rPr>
            </w:pPr>
            <w:r>
              <w:rPr>
                <w:rFonts w:ascii="宋体" w:hAnsi="宋体" w:cs="宋体"/>
                <w:kern w:val="0"/>
                <w:szCs w:val="21"/>
              </w:rPr>
              <w:t>6-</w:t>
            </w:r>
            <w:r>
              <w:rPr>
                <w:rFonts w:hint="eastAsia" w:ascii="宋体" w:hAnsi="宋体" w:cs="宋体"/>
                <w:kern w:val="0"/>
                <w:szCs w:val="21"/>
              </w:rPr>
              <w:t>7万元/</w:t>
            </w:r>
            <w:r>
              <w:rPr>
                <w:rFonts w:ascii="宋体" w:hAnsi="宋体" w:cs="宋体"/>
                <w:kern w:val="0"/>
                <w:szCs w:val="21"/>
              </w:rPr>
              <w:t>年</w:t>
            </w:r>
          </w:p>
        </w:tc>
      </w:tr>
      <w:tr>
        <w:tblPrEx>
          <w:tblCellMar>
            <w:top w:w="0" w:type="dxa"/>
            <w:left w:w="30" w:type="dxa"/>
            <w:bottom w:w="0" w:type="dxa"/>
            <w:right w:w="30" w:type="dxa"/>
          </w:tblCellMar>
        </w:tblPrEx>
        <w:trPr>
          <w:trHeight w:val="416" w:hRule="atLeast"/>
        </w:trPr>
        <w:tc>
          <w:tcPr>
            <w:tcW w:w="57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kern w:val="0"/>
                <w:szCs w:val="21"/>
              </w:rPr>
            </w:pPr>
            <w:r>
              <w:rPr>
                <w:rFonts w:hint="eastAsia" w:ascii="宋体" w:hAnsi="Times New Roman" w:cs="宋体"/>
                <w:kern w:val="0"/>
                <w:szCs w:val="21"/>
              </w:rPr>
              <w:t>3</w:t>
            </w:r>
          </w:p>
        </w:tc>
        <w:tc>
          <w:tcPr>
            <w:tcW w:w="68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kern w:val="0"/>
                <w:szCs w:val="21"/>
              </w:rPr>
            </w:pPr>
            <w:r>
              <w:rPr>
                <w:rFonts w:hint="eastAsia" w:ascii="宋体" w:hAnsi="Times New Roman" w:cs="宋体"/>
                <w:kern w:val="0"/>
                <w:szCs w:val="21"/>
              </w:rPr>
              <w:t>公共租赁住房项目固定资产管理专员</w:t>
            </w:r>
          </w:p>
        </w:tc>
        <w:tc>
          <w:tcPr>
            <w:tcW w:w="3325" w:type="dxa"/>
            <w:tcBorders>
              <w:top w:val="single" w:color="auto" w:sz="4" w:space="0"/>
              <w:left w:val="single" w:color="auto" w:sz="6" w:space="0"/>
              <w:bottom w:val="single" w:color="auto" w:sz="6" w:space="0"/>
              <w:right w:val="single" w:color="auto" w:sz="6" w:space="0"/>
            </w:tcBorders>
            <w:vAlign w:val="center"/>
          </w:tcPr>
          <w:p>
            <w:pPr>
              <w:widowControl/>
              <w:shd w:val="clear" w:color="auto" w:fill="FFFFFF"/>
              <w:spacing w:line="360" w:lineRule="atLeast"/>
              <w:rPr>
                <w:rFonts w:ascii="Helvetica" w:hAnsi="Helvetica" w:cs="Helvetica"/>
                <w:color w:val="333333"/>
                <w:kern w:val="0"/>
                <w:szCs w:val="21"/>
              </w:rPr>
            </w:pPr>
            <w:r>
              <w:rPr>
                <w:rFonts w:hint="eastAsia" w:ascii="Helvetica" w:hAnsi="Helvetica" w:cs="Helvetica"/>
                <w:color w:val="333333"/>
                <w:kern w:val="0"/>
                <w:szCs w:val="21"/>
              </w:rPr>
              <w:t>（1）负责全面梳理项目固定资产并整理清单；</w:t>
            </w:r>
          </w:p>
          <w:p>
            <w:pPr>
              <w:widowControl/>
              <w:shd w:val="clear" w:color="auto" w:fill="FFFFFF"/>
              <w:spacing w:line="360" w:lineRule="atLeast"/>
              <w:rPr>
                <w:rFonts w:ascii="Helvetica" w:hAnsi="Helvetica" w:cs="Helvetica"/>
                <w:color w:val="333333"/>
                <w:kern w:val="0"/>
                <w:szCs w:val="21"/>
              </w:rPr>
            </w:pPr>
            <w:r>
              <w:rPr>
                <w:rFonts w:ascii="Helvetica" w:hAnsi="Helvetica" w:cs="Helvetica"/>
                <w:color w:val="333333"/>
                <w:kern w:val="0"/>
                <w:szCs w:val="21"/>
              </w:rPr>
              <w:t>（</w:t>
            </w:r>
            <w:r>
              <w:rPr>
                <w:rFonts w:hint="eastAsia" w:ascii="Helvetica" w:hAnsi="Helvetica" w:cs="Helvetica"/>
                <w:color w:val="333333"/>
                <w:kern w:val="0"/>
                <w:szCs w:val="21"/>
              </w:rPr>
              <w:t>2</w:t>
            </w:r>
            <w:r>
              <w:rPr>
                <w:rFonts w:ascii="Helvetica" w:hAnsi="Helvetica" w:cs="Helvetica"/>
                <w:color w:val="333333"/>
                <w:kern w:val="0"/>
                <w:szCs w:val="21"/>
              </w:rPr>
              <w:t>）协调配合政府相关部门办理项目固定资产移交及产权变更</w:t>
            </w:r>
            <w:r>
              <w:rPr>
                <w:rFonts w:hint="eastAsia" w:ascii="Helvetica" w:hAnsi="Helvetica" w:cs="Helvetica"/>
                <w:color w:val="333333"/>
                <w:kern w:val="0"/>
                <w:szCs w:val="21"/>
              </w:rPr>
              <w:t>；</w:t>
            </w:r>
          </w:p>
          <w:p>
            <w:pPr>
              <w:widowControl/>
              <w:shd w:val="clear" w:color="auto" w:fill="FFFFFF"/>
              <w:spacing w:line="360" w:lineRule="atLeast"/>
            </w:pPr>
            <w:r>
              <w:rPr>
                <w:rFonts w:ascii="Helvetica" w:hAnsi="Helvetica" w:cs="Helvetica"/>
                <w:color w:val="333333"/>
                <w:kern w:val="0"/>
                <w:szCs w:val="21"/>
              </w:rPr>
              <w:t>（</w:t>
            </w:r>
            <w:r>
              <w:rPr>
                <w:rFonts w:hint="eastAsia" w:ascii="Helvetica" w:hAnsi="Helvetica" w:cs="Helvetica"/>
                <w:color w:val="333333"/>
                <w:kern w:val="0"/>
                <w:szCs w:val="21"/>
              </w:rPr>
              <w:t>3</w:t>
            </w:r>
            <w:r>
              <w:rPr>
                <w:rFonts w:ascii="Helvetica" w:hAnsi="Helvetica" w:cs="Helvetica"/>
                <w:color w:val="333333"/>
                <w:kern w:val="0"/>
                <w:szCs w:val="21"/>
              </w:rPr>
              <w:t>）负责项目固定资产管理</w:t>
            </w:r>
            <w:r>
              <w:rPr>
                <w:rFonts w:hint="eastAsia" w:ascii="Helvetica" w:hAnsi="Helvetica" w:cs="Helvetica"/>
                <w:color w:val="333333"/>
                <w:kern w:val="0"/>
                <w:szCs w:val="21"/>
              </w:rPr>
              <w:t>。</w:t>
            </w:r>
          </w:p>
        </w:tc>
        <w:tc>
          <w:tcPr>
            <w:tcW w:w="67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kern w:val="0"/>
                <w:szCs w:val="21"/>
              </w:rPr>
            </w:pPr>
            <w:r>
              <w:rPr>
                <w:rFonts w:hint="eastAsia" w:ascii="宋体" w:hAnsi="Times New Roman" w:cs="宋体"/>
                <w:kern w:val="0"/>
                <w:szCs w:val="21"/>
              </w:rPr>
              <w:t>1</w:t>
            </w:r>
          </w:p>
        </w:tc>
        <w:tc>
          <w:tcPr>
            <w:tcW w:w="4762"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jc w:val="left"/>
              <w:rPr>
                <w:rFonts w:ascii="宋体" w:hAnsi="Times New Roman" w:cs="宋体"/>
                <w:kern w:val="0"/>
                <w:szCs w:val="21"/>
              </w:rPr>
            </w:pPr>
            <w:r>
              <w:rPr>
                <w:rFonts w:hint="eastAsia" w:ascii="宋体" w:hAnsi="Times New Roman" w:cs="宋体"/>
                <w:kern w:val="0"/>
                <w:szCs w:val="21"/>
              </w:rPr>
              <w:t>（</w:t>
            </w:r>
            <w:r>
              <w:rPr>
                <w:rFonts w:ascii="宋体" w:hAnsi="Times New Roman" w:cs="宋体"/>
                <w:kern w:val="0"/>
                <w:szCs w:val="21"/>
              </w:rPr>
              <w:t>1</w:t>
            </w:r>
            <w:r>
              <w:rPr>
                <w:rFonts w:hint="eastAsia" w:ascii="宋体" w:hAnsi="Times New Roman" w:cs="宋体"/>
                <w:kern w:val="0"/>
                <w:szCs w:val="21"/>
              </w:rPr>
              <w:t>）财务、物业管理等与岗位职责相关专业，本科及以上学历；</w:t>
            </w:r>
          </w:p>
          <w:p>
            <w:pPr>
              <w:autoSpaceDE w:val="0"/>
              <w:autoSpaceDN w:val="0"/>
              <w:adjustRightInd w:val="0"/>
              <w:jc w:val="left"/>
              <w:rPr>
                <w:rFonts w:ascii="宋体" w:hAnsi="Times New Roman" w:cs="宋体"/>
                <w:kern w:val="0"/>
                <w:szCs w:val="21"/>
              </w:rPr>
            </w:pPr>
            <w:r>
              <w:rPr>
                <w:rFonts w:hint="eastAsia" w:ascii="宋体" w:hAnsi="Times New Roman" w:cs="宋体"/>
                <w:kern w:val="0"/>
                <w:szCs w:val="21"/>
              </w:rPr>
              <w:t>（</w:t>
            </w:r>
            <w:r>
              <w:rPr>
                <w:rFonts w:ascii="宋体" w:hAnsi="Times New Roman" w:cs="宋体"/>
                <w:kern w:val="0"/>
                <w:szCs w:val="21"/>
              </w:rPr>
              <w:t>2</w:t>
            </w:r>
            <w:r>
              <w:rPr>
                <w:rFonts w:hint="eastAsia" w:ascii="宋体" w:hAnsi="Times New Roman" w:cs="宋体"/>
                <w:kern w:val="0"/>
                <w:szCs w:val="21"/>
              </w:rPr>
              <w:t>）年龄35周岁以下；</w:t>
            </w:r>
          </w:p>
          <w:p>
            <w:pPr>
              <w:autoSpaceDE w:val="0"/>
              <w:autoSpaceDN w:val="0"/>
              <w:adjustRightInd w:val="0"/>
              <w:jc w:val="left"/>
              <w:rPr>
                <w:rFonts w:ascii="Segoe UI" w:hAnsi="Segoe UI" w:cs="Segoe UI"/>
                <w:color w:val="000000"/>
                <w:szCs w:val="21"/>
                <w:shd w:val="clear" w:color="auto" w:fill="FFFFFF"/>
              </w:rPr>
            </w:pPr>
            <w:r>
              <w:rPr>
                <w:rFonts w:hint="eastAsia" w:ascii="宋体" w:hAnsi="Times New Roman" w:cs="宋体"/>
                <w:kern w:val="0"/>
                <w:szCs w:val="21"/>
              </w:rPr>
              <w:t>（</w:t>
            </w:r>
            <w:r>
              <w:rPr>
                <w:rFonts w:ascii="宋体" w:hAnsi="Times New Roman" w:cs="宋体"/>
                <w:kern w:val="0"/>
                <w:szCs w:val="21"/>
              </w:rPr>
              <w:t>3</w:t>
            </w:r>
            <w:r>
              <w:rPr>
                <w:rFonts w:hint="eastAsia" w:ascii="宋体" w:hAnsi="Times New Roman" w:cs="宋体"/>
                <w:kern w:val="0"/>
                <w:szCs w:val="21"/>
              </w:rPr>
              <w:t>）</w:t>
            </w:r>
            <w:r>
              <w:rPr>
                <w:rFonts w:ascii="Segoe UI" w:hAnsi="Segoe UI" w:cs="Segoe UI"/>
                <w:color w:val="000000"/>
                <w:szCs w:val="21"/>
                <w:shd w:val="clear" w:color="auto" w:fill="FFFFFF"/>
              </w:rPr>
              <w:t xml:space="preserve">熟悉国有经营性资产的运营管理，具有资产管理、运营监控相关业务知识； </w:t>
            </w:r>
          </w:p>
          <w:p>
            <w:pPr>
              <w:autoSpaceDE w:val="0"/>
              <w:autoSpaceDN w:val="0"/>
              <w:adjustRightInd w:val="0"/>
              <w:jc w:val="left"/>
              <w:rPr>
                <w:rFonts w:ascii="宋体" w:hAnsi="Times New Roman" w:cs="宋体"/>
                <w:kern w:val="0"/>
                <w:szCs w:val="21"/>
              </w:rPr>
            </w:pPr>
            <w:r>
              <w:rPr>
                <w:rFonts w:ascii="宋体" w:hAnsi="Times New Roman" w:cs="宋体"/>
                <w:kern w:val="0"/>
                <w:szCs w:val="21"/>
              </w:rPr>
              <w:t>（</w:t>
            </w:r>
            <w:r>
              <w:rPr>
                <w:rFonts w:hint="eastAsia" w:ascii="宋体" w:hAnsi="Times New Roman" w:cs="宋体"/>
                <w:kern w:val="0"/>
                <w:szCs w:val="21"/>
              </w:rPr>
              <w:t>4</w:t>
            </w:r>
            <w:r>
              <w:rPr>
                <w:rFonts w:ascii="宋体" w:hAnsi="Times New Roman" w:cs="宋体"/>
                <w:kern w:val="0"/>
                <w:szCs w:val="21"/>
              </w:rPr>
              <w:t>）具有3年及以上资产管理工作经验</w:t>
            </w:r>
            <w:r>
              <w:rPr>
                <w:rFonts w:hint="eastAsia" w:ascii="宋体" w:hAnsi="Times New Roman" w:cs="宋体"/>
                <w:kern w:val="0"/>
                <w:szCs w:val="21"/>
              </w:rPr>
              <w:t>、</w:t>
            </w:r>
            <w:r>
              <w:rPr>
                <w:rFonts w:ascii="宋体" w:hAnsi="Times New Roman" w:cs="宋体"/>
                <w:kern w:val="0"/>
                <w:szCs w:val="21"/>
              </w:rPr>
              <w:t>具有商业/产业园/写字楼/公寓/停车场等资产管理工作经验</w:t>
            </w:r>
            <w:r>
              <w:rPr>
                <w:rFonts w:hint="eastAsia" w:ascii="宋体" w:hAnsi="Times New Roman" w:cs="宋体"/>
                <w:kern w:val="0"/>
                <w:szCs w:val="21"/>
              </w:rPr>
              <w:t>、</w:t>
            </w:r>
            <w:r>
              <w:rPr>
                <w:rFonts w:ascii="宋体" w:hAnsi="Times New Roman" w:cs="宋体"/>
                <w:kern w:val="0"/>
                <w:szCs w:val="21"/>
              </w:rPr>
              <w:t xml:space="preserve">国有资产运营公司资产管理工作经验优先； </w:t>
            </w:r>
          </w:p>
          <w:p>
            <w:pPr>
              <w:autoSpaceDE w:val="0"/>
              <w:autoSpaceDN w:val="0"/>
              <w:adjustRightInd w:val="0"/>
              <w:jc w:val="left"/>
              <w:rPr>
                <w:rFonts w:ascii="Segoe UI" w:hAnsi="Segoe UI" w:cs="Segoe UI"/>
                <w:color w:val="000000"/>
                <w:szCs w:val="21"/>
                <w:shd w:val="clear" w:color="auto" w:fill="FFFFFF"/>
              </w:rPr>
            </w:pPr>
            <w:r>
              <w:rPr>
                <w:rFonts w:ascii="宋体" w:hAnsi="Times New Roman" w:cs="宋体"/>
                <w:kern w:val="0"/>
                <w:szCs w:val="21"/>
              </w:rPr>
              <w:t>（</w:t>
            </w:r>
            <w:r>
              <w:rPr>
                <w:rFonts w:hint="eastAsia" w:ascii="宋体" w:hAnsi="Times New Roman" w:cs="宋体"/>
                <w:kern w:val="0"/>
                <w:szCs w:val="21"/>
              </w:rPr>
              <w:t>5</w:t>
            </w:r>
            <w:r>
              <w:rPr>
                <w:rFonts w:ascii="宋体" w:hAnsi="Times New Roman" w:cs="宋体"/>
                <w:kern w:val="0"/>
                <w:szCs w:val="21"/>
              </w:rPr>
              <w:t>）具有较强的组织协调沟通能力、文字表述能力、数据分析能力和沟通能力，</w:t>
            </w:r>
            <w:r>
              <w:rPr>
                <w:rFonts w:hint="eastAsia" w:ascii="宋体" w:hAnsi="Times New Roman" w:cs="宋体"/>
                <w:kern w:val="0"/>
                <w:szCs w:val="21"/>
              </w:rPr>
              <w:t>具有</w:t>
            </w:r>
            <w:r>
              <w:rPr>
                <w:rFonts w:ascii="宋体" w:hAnsi="Times New Roman" w:cs="宋体"/>
                <w:kern w:val="0"/>
                <w:szCs w:val="21"/>
              </w:rPr>
              <w:t>良好的团队合作精神</w:t>
            </w:r>
            <w:r>
              <w:rPr>
                <w:rFonts w:hint="eastAsia" w:ascii="宋体" w:hAnsi="Times New Roman" w:cs="宋体"/>
                <w:kern w:val="0"/>
                <w:szCs w:val="21"/>
              </w:rPr>
              <w:t>。</w:t>
            </w:r>
            <w:r>
              <w:rPr>
                <w:rFonts w:ascii="Segoe UI" w:hAnsi="Segoe UI" w:cs="Segoe UI"/>
                <w:color w:val="000000"/>
                <w:szCs w:val="21"/>
                <w:shd w:val="clear" w:color="auto" w:fill="FFFFFF"/>
              </w:rPr>
              <w:t xml:space="preserve"> </w:t>
            </w:r>
          </w:p>
          <w:p>
            <w:pPr>
              <w:autoSpaceDE w:val="0"/>
              <w:autoSpaceDN w:val="0"/>
              <w:adjustRightInd w:val="0"/>
              <w:jc w:val="left"/>
              <w:rPr>
                <w:rFonts w:ascii="宋体" w:hAnsi="Times New Roman" w:cs="宋体"/>
                <w:kern w:val="0"/>
                <w:szCs w:val="21"/>
              </w:rPr>
            </w:pPr>
          </w:p>
        </w:tc>
        <w:tc>
          <w:tcPr>
            <w:tcW w:w="1223"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Times New Roman" w:cs="宋体"/>
                <w:kern w:val="0"/>
                <w:szCs w:val="21"/>
              </w:rPr>
            </w:pPr>
            <w:r>
              <w:rPr>
                <w:rFonts w:ascii="宋体" w:hAnsi="宋体" w:cs="宋体"/>
                <w:kern w:val="0"/>
                <w:szCs w:val="21"/>
              </w:rPr>
              <w:t>6-</w:t>
            </w:r>
            <w:r>
              <w:rPr>
                <w:rFonts w:ascii="宋体" w:hAnsi="宋体" w:cs="宋体"/>
                <w:kern w:val="0"/>
                <w:szCs w:val="21"/>
                <w:lang w:val="en-US"/>
              </w:rPr>
              <w:t>8</w:t>
            </w:r>
            <w:r>
              <w:rPr>
                <w:rFonts w:hint="eastAsia" w:ascii="宋体" w:hAnsi="宋体" w:cs="宋体"/>
                <w:kern w:val="0"/>
                <w:szCs w:val="21"/>
              </w:rPr>
              <w:t>万元/</w:t>
            </w:r>
            <w:r>
              <w:rPr>
                <w:rFonts w:ascii="宋体" w:hAnsi="宋体" w:cs="宋体"/>
                <w:kern w:val="0"/>
                <w:szCs w:val="21"/>
              </w:rPr>
              <w:t>年</w:t>
            </w:r>
          </w:p>
        </w:tc>
      </w:tr>
      <w:tr>
        <w:tblPrEx>
          <w:tblCellMar>
            <w:top w:w="0" w:type="dxa"/>
            <w:left w:w="30" w:type="dxa"/>
            <w:bottom w:w="0" w:type="dxa"/>
            <w:right w:w="30" w:type="dxa"/>
          </w:tblCellMar>
        </w:tblPrEx>
        <w:trPr>
          <w:trHeight w:val="2986" w:hRule="atLeast"/>
        </w:trPr>
        <w:tc>
          <w:tcPr>
            <w:tcW w:w="57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kern w:val="0"/>
                <w:szCs w:val="21"/>
              </w:rPr>
            </w:pPr>
            <w:r>
              <w:rPr>
                <w:rFonts w:hint="eastAsia" w:ascii="宋体" w:hAnsi="Times New Roman" w:cs="宋体"/>
                <w:kern w:val="0"/>
                <w:szCs w:val="21"/>
              </w:rPr>
              <w:t>4</w:t>
            </w:r>
          </w:p>
        </w:tc>
        <w:tc>
          <w:tcPr>
            <w:tcW w:w="68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kern w:val="0"/>
                <w:szCs w:val="21"/>
              </w:rPr>
            </w:pPr>
            <w:r>
              <w:rPr>
                <w:rFonts w:hint="eastAsia" w:ascii="宋体" w:hAnsi="Times New Roman" w:cs="宋体"/>
                <w:kern w:val="0"/>
                <w:szCs w:val="21"/>
              </w:rPr>
              <w:t>公共租赁住房项目财务专员</w:t>
            </w:r>
          </w:p>
        </w:tc>
        <w:tc>
          <w:tcPr>
            <w:tcW w:w="3325" w:type="dxa"/>
            <w:tcBorders>
              <w:top w:val="single" w:color="auto" w:sz="4" w:space="0"/>
              <w:left w:val="single" w:color="auto" w:sz="6" w:space="0"/>
              <w:bottom w:val="single" w:color="auto" w:sz="6" w:space="0"/>
              <w:right w:val="single" w:color="auto" w:sz="6" w:space="0"/>
            </w:tcBorders>
            <w:vAlign w:val="center"/>
          </w:tcPr>
          <w:p>
            <w:pPr>
              <w:widowControl/>
              <w:shd w:val="clear" w:color="auto" w:fill="FFFFFF"/>
              <w:spacing w:line="360" w:lineRule="atLeast"/>
              <w:rPr>
                <w:rFonts w:ascii="Helvetica" w:hAnsi="Helvetica" w:cs="Helvetica"/>
                <w:color w:val="333333"/>
                <w:kern w:val="0"/>
                <w:szCs w:val="21"/>
              </w:rPr>
            </w:pPr>
            <w:r>
              <w:rPr>
                <w:rFonts w:ascii="Helvetica" w:hAnsi="Helvetica" w:cs="Helvetica"/>
                <w:color w:val="333333"/>
                <w:kern w:val="0"/>
                <w:szCs w:val="21"/>
              </w:rPr>
              <w:t>（</w:t>
            </w:r>
            <w:r>
              <w:rPr>
                <w:rFonts w:hint="eastAsia" w:ascii="Helvetica" w:hAnsi="Helvetica" w:cs="Helvetica"/>
                <w:color w:val="333333"/>
                <w:kern w:val="0"/>
                <w:szCs w:val="21"/>
              </w:rPr>
              <w:t>1</w:t>
            </w:r>
            <w:r>
              <w:rPr>
                <w:rFonts w:ascii="Helvetica" w:hAnsi="Helvetica" w:cs="Helvetica"/>
                <w:color w:val="333333"/>
                <w:kern w:val="0"/>
                <w:szCs w:val="21"/>
              </w:rPr>
              <w:t>）负责公共租赁住房项目收款、退款、发票开具，费用报账、对账等</w:t>
            </w:r>
            <w:r>
              <w:rPr>
                <w:rFonts w:hint="eastAsia" w:ascii="Helvetica" w:hAnsi="Helvetica" w:cs="Helvetica"/>
                <w:color w:val="333333"/>
                <w:kern w:val="0"/>
                <w:szCs w:val="21"/>
              </w:rPr>
              <w:t>；</w:t>
            </w:r>
          </w:p>
          <w:p>
            <w:pPr>
              <w:widowControl/>
              <w:shd w:val="clear" w:color="auto" w:fill="FFFFFF"/>
              <w:spacing w:line="360" w:lineRule="atLeast"/>
              <w:rPr>
                <w:rFonts w:ascii="Helvetica" w:hAnsi="Helvetica" w:cs="Helvetica"/>
                <w:color w:val="333333"/>
                <w:kern w:val="0"/>
                <w:szCs w:val="21"/>
              </w:rPr>
            </w:pPr>
            <w:r>
              <w:rPr>
                <w:rFonts w:ascii="Helvetica" w:hAnsi="Helvetica" w:cs="Helvetica"/>
                <w:color w:val="333333"/>
                <w:kern w:val="0"/>
                <w:szCs w:val="21"/>
              </w:rPr>
              <w:t>（</w:t>
            </w:r>
            <w:r>
              <w:rPr>
                <w:rFonts w:hint="eastAsia" w:ascii="Helvetica" w:hAnsi="Helvetica" w:cs="Helvetica"/>
                <w:color w:val="333333"/>
                <w:kern w:val="0"/>
                <w:szCs w:val="21"/>
              </w:rPr>
              <w:t>2</w:t>
            </w:r>
            <w:r>
              <w:rPr>
                <w:rFonts w:ascii="Helvetica" w:hAnsi="Helvetica" w:cs="Helvetica"/>
                <w:color w:val="333333"/>
                <w:kern w:val="0"/>
                <w:szCs w:val="21"/>
              </w:rPr>
              <w:t>）配合公司财务管理人员做好日常财务管理工作</w:t>
            </w:r>
            <w:r>
              <w:rPr>
                <w:rFonts w:hint="eastAsia" w:ascii="Helvetica" w:hAnsi="Helvetica" w:cs="Helvetica"/>
                <w:color w:val="333333"/>
                <w:kern w:val="0"/>
                <w:szCs w:val="21"/>
              </w:rPr>
              <w:t>；</w:t>
            </w:r>
          </w:p>
          <w:p>
            <w:pPr>
              <w:widowControl/>
              <w:shd w:val="clear" w:color="auto" w:fill="FFFFFF"/>
              <w:spacing w:line="360" w:lineRule="atLeast"/>
              <w:rPr>
                <w:b/>
              </w:rPr>
            </w:pPr>
            <w:r>
              <w:rPr>
                <w:rFonts w:hint="eastAsia" w:ascii="Helvetica" w:hAnsi="Helvetica" w:cs="Helvetica"/>
                <w:color w:val="333333"/>
                <w:kern w:val="0"/>
                <w:szCs w:val="21"/>
              </w:rPr>
              <w:t>（</w:t>
            </w:r>
            <w:r>
              <w:rPr>
                <w:rFonts w:ascii="Helvetica" w:hAnsi="Helvetica" w:cs="Helvetica"/>
                <w:color w:val="333333"/>
                <w:kern w:val="0"/>
                <w:szCs w:val="21"/>
              </w:rPr>
              <w:t>3</w:t>
            </w:r>
            <w:r>
              <w:rPr>
                <w:rFonts w:hint="eastAsia" w:ascii="Helvetica" w:hAnsi="Helvetica" w:cs="Helvetica"/>
                <w:color w:val="333333"/>
                <w:kern w:val="0"/>
                <w:szCs w:val="21"/>
              </w:rPr>
              <w:t>）负责租户租金收取。</w:t>
            </w:r>
          </w:p>
        </w:tc>
        <w:tc>
          <w:tcPr>
            <w:tcW w:w="67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kern w:val="0"/>
                <w:szCs w:val="21"/>
              </w:rPr>
            </w:pPr>
            <w:r>
              <w:rPr>
                <w:rFonts w:hint="eastAsia" w:ascii="宋体" w:hAnsi="Times New Roman" w:cs="宋体"/>
                <w:kern w:val="0"/>
                <w:szCs w:val="21"/>
              </w:rPr>
              <w:t>1</w:t>
            </w:r>
          </w:p>
        </w:tc>
        <w:tc>
          <w:tcPr>
            <w:tcW w:w="4762" w:type="dxa"/>
            <w:tcBorders>
              <w:top w:val="single" w:color="auto" w:sz="4" w:space="0"/>
              <w:left w:val="single" w:color="auto" w:sz="6" w:space="0"/>
              <w:bottom w:val="single" w:color="auto" w:sz="6" w:space="0"/>
              <w:right w:val="single" w:color="auto" w:sz="4" w:space="0"/>
            </w:tcBorders>
            <w:vAlign w:val="center"/>
          </w:tcPr>
          <w:p>
            <w:pPr>
              <w:rPr>
                <w:rFonts w:ascii="宋体" w:hAnsi="Times New Roman" w:cs="宋体"/>
                <w:kern w:val="0"/>
                <w:szCs w:val="21"/>
              </w:rPr>
            </w:pPr>
            <w:r>
              <w:rPr>
                <w:rFonts w:hint="eastAsia" w:ascii="宋体" w:hAnsi="Times New Roman" w:cs="宋体"/>
                <w:kern w:val="0"/>
                <w:szCs w:val="21"/>
              </w:rPr>
              <w:t>（1）财务相关专业，本科及以上学历，</w:t>
            </w:r>
            <w:r>
              <w:rPr>
                <w:rFonts w:ascii="宋体" w:hAnsi="Times New Roman" w:cs="宋体"/>
                <w:kern w:val="0"/>
                <w:szCs w:val="21"/>
              </w:rPr>
              <w:t>3年以上相关工作经验，具备会计类职称证书优先；</w:t>
            </w:r>
          </w:p>
          <w:p>
            <w:pPr>
              <w:autoSpaceDE w:val="0"/>
              <w:autoSpaceDN w:val="0"/>
              <w:adjustRightInd w:val="0"/>
              <w:jc w:val="left"/>
              <w:rPr>
                <w:rFonts w:ascii="宋体" w:hAnsi="Times New Roman" w:cs="宋体"/>
                <w:kern w:val="0"/>
                <w:szCs w:val="21"/>
              </w:rPr>
            </w:pPr>
            <w:r>
              <w:rPr>
                <w:rFonts w:hint="eastAsia" w:ascii="宋体" w:hAnsi="Times New Roman" w:cs="宋体"/>
                <w:kern w:val="0"/>
                <w:szCs w:val="21"/>
              </w:rPr>
              <w:t>（2）年龄35周岁以下；</w:t>
            </w:r>
          </w:p>
          <w:p>
            <w:pPr>
              <w:autoSpaceDE w:val="0"/>
              <w:autoSpaceDN w:val="0"/>
              <w:adjustRightInd w:val="0"/>
              <w:jc w:val="left"/>
              <w:rPr>
                <w:rFonts w:ascii="宋体" w:hAnsi="Times New Roman" w:cs="宋体"/>
                <w:kern w:val="0"/>
                <w:szCs w:val="21"/>
              </w:rPr>
            </w:pPr>
            <w:r>
              <w:rPr>
                <w:rFonts w:ascii="宋体" w:hAnsi="Times New Roman" w:cs="宋体"/>
                <w:kern w:val="0"/>
                <w:szCs w:val="21"/>
              </w:rPr>
              <w:t>（</w:t>
            </w:r>
            <w:r>
              <w:rPr>
                <w:rFonts w:hint="eastAsia" w:ascii="宋体" w:hAnsi="Times New Roman" w:cs="宋体"/>
                <w:kern w:val="0"/>
                <w:szCs w:val="21"/>
              </w:rPr>
              <w:t>3</w:t>
            </w:r>
            <w:r>
              <w:rPr>
                <w:rFonts w:ascii="宋体" w:hAnsi="Times New Roman" w:cs="宋体"/>
                <w:kern w:val="0"/>
                <w:szCs w:val="21"/>
              </w:rPr>
              <w:t>）熟悉新会计准则条及国家相关财税政策；</w:t>
            </w:r>
          </w:p>
          <w:p>
            <w:pPr>
              <w:autoSpaceDE w:val="0"/>
              <w:autoSpaceDN w:val="0"/>
              <w:adjustRightInd w:val="0"/>
              <w:jc w:val="left"/>
              <w:rPr>
                <w:rFonts w:ascii="宋体" w:hAnsi="Times New Roman" w:cs="宋体"/>
                <w:kern w:val="0"/>
                <w:szCs w:val="21"/>
              </w:rPr>
            </w:pPr>
            <w:r>
              <w:rPr>
                <w:rFonts w:ascii="宋体" w:hAnsi="Times New Roman" w:cs="宋体"/>
                <w:kern w:val="0"/>
                <w:szCs w:val="21"/>
              </w:rPr>
              <w:t>（</w:t>
            </w:r>
            <w:r>
              <w:rPr>
                <w:rFonts w:hint="eastAsia" w:ascii="宋体" w:hAnsi="Times New Roman" w:cs="宋体"/>
                <w:kern w:val="0"/>
                <w:szCs w:val="21"/>
              </w:rPr>
              <w:t>4</w:t>
            </w:r>
            <w:r>
              <w:rPr>
                <w:rFonts w:ascii="宋体" w:hAnsi="Times New Roman" w:cs="宋体"/>
                <w:kern w:val="0"/>
                <w:szCs w:val="21"/>
              </w:rPr>
              <w:t>）熟练office办公软件，具备一定的财务分析及写作能力</w:t>
            </w:r>
            <w:r>
              <w:rPr>
                <w:rFonts w:hint="eastAsia" w:ascii="宋体" w:hAnsi="Times New Roman" w:cs="宋体"/>
                <w:kern w:val="0"/>
                <w:szCs w:val="21"/>
              </w:rPr>
              <w:t>；</w:t>
            </w:r>
          </w:p>
          <w:p>
            <w:pPr>
              <w:autoSpaceDE w:val="0"/>
              <w:autoSpaceDN w:val="0"/>
              <w:adjustRightInd w:val="0"/>
              <w:jc w:val="left"/>
              <w:rPr>
                <w:rFonts w:ascii="宋体" w:hAnsi="Times New Roman" w:cs="宋体"/>
                <w:kern w:val="0"/>
                <w:szCs w:val="21"/>
              </w:rPr>
            </w:pPr>
            <w:r>
              <w:rPr>
                <w:rFonts w:ascii="宋体" w:hAnsi="Times New Roman" w:cs="宋体"/>
                <w:kern w:val="0"/>
                <w:szCs w:val="21"/>
              </w:rPr>
              <w:t>（</w:t>
            </w:r>
            <w:r>
              <w:rPr>
                <w:rFonts w:hint="eastAsia" w:ascii="宋体" w:hAnsi="Times New Roman" w:cs="宋体"/>
                <w:kern w:val="0"/>
                <w:szCs w:val="21"/>
              </w:rPr>
              <w:t>5</w:t>
            </w:r>
            <w:r>
              <w:rPr>
                <w:rFonts w:ascii="宋体" w:hAnsi="Times New Roman" w:cs="宋体"/>
                <w:kern w:val="0"/>
                <w:szCs w:val="21"/>
              </w:rPr>
              <w:t>）有较强的工作责任心，工作认真负责，原则性强，有吃苦耐劳精神和团队合作精神</w:t>
            </w:r>
            <w:r>
              <w:rPr>
                <w:rFonts w:hint="eastAsia" w:ascii="宋体" w:hAnsi="Times New Roman" w:cs="宋体"/>
                <w:kern w:val="0"/>
                <w:szCs w:val="21"/>
              </w:rPr>
              <w:t>。</w:t>
            </w:r>
          </w:p>
        </w:tc>
        <w:tc>
          <w:tcPr>
            <w:tcW w:w="1223"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Times New Roman" w:cs="宋体"/>
                <w:kern w:val="0"/>
                <w:szCs w:val="21"/>
              </w:rPr>
            </w:pPr>
            <w:r>
              <w:rPr>
                <w:rFonts w:ascii="宋体" w:hAnsi="宋体" w:cs="宋体"/>
                <w:kern w:val="0"/>
                <w:szCs w:val="21"/>
              </w:rPr>
              <w:t>6-</w:t>
            </w:r>
            <w:r>
              <w:rPr>
                <w:rFonts w:ascii="宋体" w:hAnsi="宋体" w:cs="宋体"/>
                <w:kern w:val="0"/>
                <w:szCs w:val="21"/>
                <w:lang w:val="en-US"/>
              </w:rPr>
              <w:t>8</w:t>
            </w:r>
            <w:r>
              <w:rPr>
                <w:rFonts w:hint="eastAsia" w:ascii="宋体" w:hAnsi="宋体" w:cs="宋体"/>
                <w:kern w:val="0"/>
                <w:szCs w:val="21"/>
              </w:rPr>
              <w:t>万元/</w:t>
            </w:r>
            <w:r>
              <w:rPr>
                <w:rFonts w:ascii="宋体" w:hAnsi="宋体" w:cs="宋体"/>
                <w:kern w:val="0"/>
                <w:szCs w:val="21"/>
              </w:rPr>
              <w:t>年</w:t>
            </w:r>
          </w:p>
        </w:tc>
      </w:tr>
      <w:tr>
        <w:tblPrEx>
          <w:tblCellMar>
            <w:top w:w="0" w:type="dxa"/>
            <w:left w:w="30" w:type="dxa"/>
            <w:bottom w:w="0" w:type="dxa"/>
            <w:right w:w="30" w:type="dxa"/>
          </w:tblCellMar>
        </w:tblPrEx>
        <w:trPr>
          <w:trHeight w:val="4062" w:hRule="atLeast"/>
        </w:trPr>
        <w:tc>
          <w:tcPr>
            <w:tcW w:w="57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kern w:val="0"/>
                <w:szCs w:val="21"/>
              </w:rPr>
            </w:pPr>
            <w:r>
              <w:rPr>
                <w:rFonts w:ascii="宋体" w:hAnsi="Times New Roman" w:cs="宋体"/>
                <w:kern w:val="0"/>
                <w:szCs w:val="21"/>
              </w:rPr>
              <w:t>5</w:t>
            </w:r>
          </w:p>
        </w:tc>
        <w:tc>
          <w:tcPr>
            <w:tcW w:w="68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cs="宋体"/>
                <w:kern w:val="0"/>
                <w:szCs w:val="21"/>
              </w:rPr>
            </w:pPr>
            <w:r>
              <w:rPr>
                <w:rFonts w:hint="eastAsia" w:ascii="宋体" w:hAnsi="Times New Roman" w:cs="宋体"/>
                <w:kern w:val="0"/>
                <w:szCs w:val="21"/>
              </w:rPr>
              <w:t>公共租赁住房项目数据及档案管理专员</w:t>
            </w:r>
          </w:p>
        </w:tc>
        <w:tc>
          <w:tcPr>
            <w:tcW w:w="3325" w:type="dxa"/>
            <w:tcBorders>
              <w:top w:val="single" w:color="auto" w:sz="4" w:space="0"/>
              <w:left w:val="single" w:color="auto" w:sz="6" w:space="0"/>
              <w:bottom w:val="single" w:color="auto" w:sz="6" w:space="0"/>
              <w:right w:val="single" w:color="auto" w:sz="6" w:space="0"/>
            </w:tcBorders>
            <w:vAlign w:val="center"/>
          </w:tcPr>
          <w:p>
            <w:pPr>
              <w:numPr>
                <w:ilvl w:val="0"/>
                <w:numId w:val="2"/>
              </w:numPr>
              <w:autoSpaceDE w:val="0"/>
              <w:autoSpaceDN w:val="0"/>
              <w:adjustRightInd w:val="0"/>
              <w:jc w:val="left"/>
            </w:pPr>
            <w:r>
              <w:rPr>
                <w:rFonts w:hint="eastAsia"/>
              </w:rPr>
              <w:t>负责公共租赁住房项目档案资料收集、归档；</w:t>
            </w:r>
          </w:p>
          <w:p>
            <w:pPr>
              <w:numPr>
                <w:ilvl w:val="0"/>
                <w:numId w:val="2"/>
              </w:numPr>
              <w:autoSpaceDE w:val="0"/>
              <w:autoSpaceDN w:val="0"/>
              <w:adjustRightInd w:val="0"/>
              <w:jc w:val="left"/>
            </w:pPr>
            <w:r>
              <w:rPr>
                <w:rFonts w:hint="eastAsia"/>
              </w:rPr>
              <w:t>负责公共租赁住房数据统计、整理；</w:t>
            </w:r>
          </w:p>
          <w:p>
            <w:pPr>
              <w:numPr>
                <w:ilvl w:val="0"/>
                <w:numId w:val="2"/>
              </w:numPr>
              <w:autoSpaceDE w:val="0"/>
              <w:autoSpaceDN w:val="0"/>
              <w:adjustRightInd w:val="0"/>
              <w:jc w:val="left"/>
            </w:pPr>
            <w:r>
              <w:t>负责软件系统维护、电子数据统计、汇总</w:t>
            </w:r>
            <w:r>
              <w:rPr>
                <w:rFonts w:hint="eastAsia"/>
              </w:rPr>
              <w:t>。</w:t>
            </w:r>
          </w:p>
        </w:tc>
        <w:tc>
          <w:tcPr>
            <w:tcW w:w="67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40" w:lineRule="exact"/>
              <w:jc w:val="center"/>
              <w:rPr>
                <w:rFonts w:ascii="宋体" w:hAnsi="Times New Roman" w:cs="宋体"/>
                <w:kern w:val="0"/>
                <w:szCs w:val="21"/>
              </w:rPr>
            </w:pPr>
            <w:r>
              <w:rPr>
                <w:rFonts w:ascii="宋体" w:hAnsi="Times New Roman" w:cs="宋体"/>
                <w:kern w:val="0"/>
                <w:szCs w:val="21"/>
              </w:rPr>
              <w:t>1</w:t>
            </w:r>
          </w:p>
        </w:tc>
        <w:tc>
          <w:tcPr>
            <w:tcW w:w="4762" w:type="dxa"/>
            <w:tcBorders>
              <w:top w:val="single" w:color="auto" w:sz="4" w:space="0"/>
              <w:left w:val="single" w:color="auto" w:sz="6" w:space="0"/>
              <w:bottom w:val="single" w:color="auto" w:sz="6" w:space="0"/>
              <w:right w:val="single" w:color="auto" w:sz="4" w:space="0"/>
            </w:tcBorders>
            <w:vAlign w:val="center"/>
          </w:tcPr>
          <w:p>
            <w:pPr>
              <w:numPr>
                <w:ilvl w:val="0"/>
                <w:numId w:val="3"/>
              </w:numPr>
              <w:autoSpaceDE w:val="0"/>
              <w:autoSpaceDN w:val="0"/>
              <w:adjustRightInd w:val="0"/>
              <w:spacing w:line="340" w:lineRule="exact"/>
              <w:jc w:val="left"/>
              <w:rPr>
                <w:rFonts w:ascii="宋体" w:hAnsi="Times New Roman" w:cs="宋体"/>
                <w:kern w:val="0"/>
                <w:szCs w:val="21"/>
              </w:rPr>
            </w:pPr>
            <w:r>
              <w:rPr>
                <w:rFonts w:hint="eastAsia" w:ascii="宋体" w:hAnsi="Times New Roman" w:cs="宋体"/>
                <w:kern w:val="0"/>
                <w:szCs w:val="21"/>
              </w:rPr>
              <w:t>档案管理、计算机相关专业，本科及以上学历；</w:t>
            </w:r>
          </w:p>
          <w:p>
            <w:pPr>
              <w:autoSpaceDE w:val="0"/>
              <w:autoSpaceDN w:val="0"/>
              <w:adjustRightInd w:val="0"/>
              <w:spacing w:line="340" w:lineRule="exact"/>
              <w:jc w:val="left"/>
              <w:rPr>
                <w:rFonts w:ascii="宋体" w:hAnsi="Times New Roman" w:cs="宋体"/>
                <w:kern w:val="0"/>
                <w:szCs w:val="21"/>
              </w:rPr>
            </w:pPr>
            <w:r>
              <w:rPr>
                <w:rFonts w:hint="eastAsia" w:ascii="宋体" w:hAnsi="Times New Roman" w:cs="宋体"/>
                <w:kern w:val="0"/>
                <w:szCs w:val="21"/>
              </w:rPr>
              <w:t>（</w:t>
            </w:r>
            <w:r>
              <w:rPr>
                <w:rFonts w:ascii="宋体" w:hAnsi="Times New Roman" w:cs="宋体"/>
                <w:kern w:val="0"/>
                <w:szCs w:val="21"/>
              </w:rPr>
              <w:t>2</w:t>
            </w:r>
            <w:r>
              <w:rPr>
                <w:rFonts w:hint="eastAsia" w:ascii="宋体" w:hAnsi="Times New Roman" w:cs="宋体"/>
                <w:kern w:val="0"/>
                <w:szCs w:val="21"/>
              </w:rPr>
              <w:t>）年龄</w:t>
            </w:r>
            <w:r>
              <w:rPr>
                <w:rFonts w:ascii="宋体" w:hAnsi="Times New Roman" w:cs="宋体"/>
                <w:kern w:val="0"/>
                <w:szCs w:val="21"/>
              </w:rPr>
              <w:t>40</w:t>
            </w:r>
            <w:r>
              <w:rPr>
                <w:rFonts w:hint="eastAsia" w:ascii="宋体" w:hAnsi="Times New Roman" w:cs="宋体"/>
                <w:kern w:val="0"/>
                <w:szCs w:val="21"/>
              </w:rPr>
              <w:t>周岁以下；</w:t>
            </w:r>
          </w:p>
          <w:p>
            <w:pPr>
              <w:autoSpaceDE w:val="0"/>
              <w:autoSpaceDN w:val="0"/>
              <w:adjustRightInd w:val="0"/>
              <w:spacing w:line="340" w:lineRule="exact"/>
              <w:jc w:val="left"/>
              <w:rPr>
                <w:rFonts w:ascii="宋体" w:hAnsi="Times New Roman" w:cs="宋体"/>
                <w:kern w:val="0"/>
                <w:szCs w:val="21"/>
              </w:rPr>
            </w:pPr>
            <w:r>
              <w:rPr>
                <w:rFonts w:hint="eastAsia" w:ascii="宋体" w:hAnsi="Times New Roman" w:cs="宋体"/>
                <w:kern w:val="0"/>
                <w:szCs w:val="21"/>
              </w:rPr>
              <w:t>（</w:t>
            </w:r>
            <w:r>
              <w:rPr>
                <w:rFonts w:ascii="宋体" w:hAnsi="Times New Roman" w:cs="宋体"/>
                <w:kern w:val="0"/>
                <w:szCs w:val="21"/>
              </w:rPr>
              <w:t>3</w:t>
            </w:r>
            <w:r>
              <w:rPr>
                <w:rFonts w:hint="eastAsia" w:ascii="宋体" w:hAnsi="Times New Roman" w:cs="宋体"/>
                <w:kern w:val="0"/>
                <w:szCs w:val="21"/>
              </w:rPr>
              <w:t>）</w:t>
            </w:r>
            <w:r>
              <w:rPr>
                <w:rFonts w:ascii="宋体" w:hAnsi="Times New Roman" w:cs="宋体"/>
                <w:kern w:val="0"/>
                <w:szCs w:val="21"/>
              </w:rPr>
              <w:t>熟悉最新的档案管理相关法规，具有档案管理基础知识和数据管理经验，有档案管理员资格证书的优先；</w:t>
            </w:r>
          </w:p>
          <w:p>
            <w:pPr>
              <w:autoSpaceDE w:val="0"/>
              <w:autoSpaceDN w:val="0"/>
              <w:adjustRightInd w:val="0"/>
              <w:spacing w:line="340" w:lineRule="exact"/>
              <w:jc w:val="left"/>
              <w:rPr>
                <w:rFonts w:ascii="宋体" w:hAnsi="Times New Roman" w:cs="宋体"/>
                <w:kern w:val="0"/>
                <w:szCs w:val="21"/>
              </w:rPr>
            </w:pPr>
            <w:r>
              <w:rPr>
                <w:rFonts w:ascii="宋体" w:hAnsi="Times New Roman" w:cs="宋体"/>
                <w:kern w:val="0"/>
                <w:szCs w:val="21"/>
              </w:rPr>
              <w:t>（4）熟练office办公软件，具有各种档案管理软件</w:t>
            </w:r>
            <w:r>
              <w:rPr>
                <w:rFonts w:hint="eastAsia" w:ascii="宋体" w:hAnsi="Times New Roman" w:cs="宋体"/>
                <w:kern w:val="0"/>
                <w:szCs w:val="21"/>
              </w:rPr>
              <w:t>操作能力；</w:t>
            </w:r>
          </w:p>
          <w:p>
            <w:pPr>
              <w:autoSpaceDE w:val="0"/>
              <w:autoSpaceDN w:val="0"/>
              <w:adjustRightInd w:val="0"/>
              <w:spacing w:line="340" w:lineRule="exact"/>
              <w:jc w:val="left"/>
            </w:pPr>
            <w:r>
              <w:rPr>
                <w:rFonts w:ascii="宋体" w:hAnsi="Times New Roman" w:cs="宋体"/>
                <w:kern w:val="0"/>
                <w:szCs w:val="21"/>
              </w:rPr>
              <w:t>（5）有较强的工作责任心，原则性强，细致耐心，有吃苦耐劳精神和团队合作精神</w:t>
            </w:r>
            <w:r>
              <w:rPr>
                <w:rFonts w:hint="eastAsia" w:ascii="宋体" w:hAnsi="Times New Roman" w:cs="宋体"/>
                <w:kern w:val="0"/>
                <w:szCs w:val="21"/>
              </w:rPr>
              <w:t>；</w:t>
            </w:r>
          </w:p>
        </w:tc>
        <w:tc>
          <w:tcPr>
            <w:tcW w:w="1223"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Times New Roman" w:cs="宋体"/>
                <w:kern w:val="0"/>
                <w:szCs w:val="21"/>
              </w:rPr>
            </w:pPr>
            <w:r>
              <w:rPr>
                <w:rFonts w:ascii="宋体" w:hAnsi="宋体" w:cs="宋体"/>
                <w:kern w:val="0"/>
                <w:szCs w:val="21"/>
              </w:rPr>
              <w:t>6-</w:t>
            </w:r>
            <w:r>
              <w:rPr>
                <w:rFonts w:hint="eastAsia" w:ascii="宋体" w:hAnsi="宋体" w:cs="宋体"/>
                <w:kern w:val="0"/>
                <w:szCs w:val="21"/>
              </w:rPr>
              <w:t>7万元/</w:t>
            </w:r>
            <w:r>
              <w:rPr>
                <w:rFonts w:ascii="宋体" w:hAnsi="宋体" w:cs="宋体"/>
                <w:kern w:val="0"/>
                <w:szCs w:val="21"/>
              </w:rPr>
              <w:t>年</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Helvetica">
    <w:altName w:val="Arial"/>
    <w:panose1 w:val="020B0604020002020204"/>
    <w:charset w:val="00"/>
    <w:family w:val="swiss"/>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M2I0NjcxMzk5ZDVlNTgyNWU5NGU1ZmVjZjBlNDMifQ=="/>
  </w:docVars>
  <w:rsids>
    <w:rsidRoot w:val="00000000"/>
    <w:rsid w:val="6260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7">
    <w:name w:val="Default Paragraph Font"/>
    <w:uiPriority w:val="1"/>
  </w:style>
  <w:style w:type="table" w:default="1" w:styleId="6">
    <w:name w:val="Normal Table"/>
    <w:autoRedefine/>
    <w:qFormat/>
    <w:uiPriority w:val="99"/>
    <w:tblPr>
      <w:tblCellMar>
        <w:top w:w="0" w:type="dxa"/>
        <w:left w:w="108" w:type="dxa"/>
        <w:bottom w:w="0" w:type="dxa"/>
        <w:right w:w="108" w:type="dxa"/>
      </w:tblCellMar>
    </w:tblPr>
  </w:style>
  <w:style w:type="paragraph" w:styleId="3">
    <w:name w:val="footer"/>
    <w:basedOn w:val="1"/>
    <w:link w:val="9"/>
    <w:autoRedefine/>
    <w:qFormat/>
    <w:uiPriority w:val="0"/>
    <w:pPr>
      <w:tabs>
        <w:tab w:val="center" w:pos="4153"/>
        <w:tab w:val="right" w:pos="8306"/>
      </w:tabs>
      <w:snapToGrid w:val="0"/>
      <w:spacing w:line="240" w:lineRule="auto"/>
      <w:jc w:val="left"/>
    </w:pPr>
    <w:rPr>
      <w:sz w:val="18"/>
      <w:szCs w:val="18"/>
    </w:rPr>
  </w:style>
  <w:style w:type="paragraph" w:styleId="4">
    <w:name w:val="header"/>
    <w:basedOn w:val="1"/>
    <w:link w:val="8"/>
    <w:autoRedefine/>
    <w:qFormat/>
    <w:uiPriority w:val="0"/>
    <w:pPr>
      <w:tabs>
        <w:tab w:val="center" w:pos="4153"/>
        <w:tab w:val="right" w:pos="8306"/>
      </w:tabs>
      <w:snapToGrid w:val="0"/>
      <w:spacing w:line="240" w:lineRule="auto"/>
      <w:jc w:val="center"/>
    </w:pPr>
    <w:rPr>
      <w:sz w:val="18"/>
      <w:szCs w:val="18"/>
    </w:rPr>
  </w:style>
  <w:style w:type="paragraph" w:styleId="5">
    <w:name w:val="Normal (Web)"/>
    <w:basedOn w:val="1"/>
    <w:autoRedefine/>
    <w:qFormat/>
    <w:uiPriority w:val="0"/>
    <w:pPr>
      <w:spacing w:beforeAutospacing="1" w:after="0" w:afterAutospacing="1"/>
      <w:jc w:val="left"/>
    </w:pPr>
    <w:rPr>
      <w:kern w:val="0"/>
      <w:sz w:val="24"/>
    </w:rPr>
  </w:style>
  <w:style w:type="character" w:customStyle="1" w:styleId="8">
    <w:name w:val="页眉 字符"/>
    <w:basedOn w:val="7"/>
    <w:link w:val="4"/>
    <w:autoRedefine/>
    <w:qFormat/>
    <w:uiPriority w:val="0"/>
    <w:rPr>
      <w:rFonts w:ascii="Calibri" w:hAnsi="Calibri"/>
      <w:kern w:val="2"/>
      <w:sz w:val="18"/>
      <w:szCs w:val="18"/>
    </w:rPr>
  </w:style>
  <w:style w:type="character" w:customStyle="1" w:styleId="9">
    <w:name w:val="页脚 字符"/>
    <w:basedOn w:val="7"/>
    <w:link w:val="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1451</Words>
  <Characters>1480</Characters>
  <Paragraphs>80</Paragraphs>
  <TotalTime>1</TotalTime>
  <ScaleCrop>false</ScaleCrop>
  <LinksUpToDate>false</LinksUpToDate>
  <CharactersWithSpaces>1484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2024-05-18T08:44:00Z</dcterms:created>
  <dc:creator>孙梦珏</dc:creator>
  <cp:lastModifiedBy>孙梦珏</cp:lastModifiedBy>
  <dcterms:modified xsi:type="dcterms:W3CDTF">2024-05-21T05:56:22Z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F7ADD21CEC71494A96B6E761FCFEBCC4_13</vt:lpwstr>
  </property>
</Properties>
</file>