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2228" w14:textId="77777777" w:rsidR="007B37C8" w:rsidRDefault="00000000">
      <w:pPr>
        <w:spacing w:line="56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p w14:paraId="2DD055AA" w14:textId="77777777" w:rsidR="007B37C8" w:rsidRDefault="007B37C8">
      <w:pPr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</w:p>
    <w:p w14:paraId="2C731B6C" w14:textId="77777777" w:rsidR="007B37C8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安宁市卫生健康局所属事业单位</w:t>
      </w:r>
      <w:r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</w:p>
    <w:p w14:paraId="56EFCEB5" w14:textId="77777777" w:rsidR="007B37C8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第二次校园招聘面试须知</w:t>
      </w:r>
    </w:p>
    <w:p w14:paraId="48D9D2BD" w14:textId="77777777" w:rsidR="007B37C8" w:rsidRDefault="007B37C8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14:paraId="67768675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一、面试考生应携带本人有效期内的身份证原件、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安宁市事业单位公开招聘工作人员资格复审表（招聘单位审核盖章原件）</w:t>
      </w:r>
      <w:r>
        <w:rPr>
          <w:rFonts w:ascii="Times New Roman" w:eastAsia="仿宋_GB2312" w:hAnsi="Times New Roman" w:cs="Times New Roman"/>
          <w:sz w:val="32"/>
          <w:szCs w:val="32"/>
        </w:rPr>
        <w:t>提供给工作人员进行身份核对。按公告规定时间，抽签开始时仍未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到达</w:t>
      </w:r>
      <w:r>
        <w:rPr>
          <w:rFonts w:ascii="仿宋_GB2312" w:eastAsia="仿宋_GB2312" w:hAnsi="Verdana" w:cs="仿宋_GB2312" w:hint="eastAsia"/>
          <w:color w:val="000000"/>
          <w:sz w:val="31"/>
          <w:szCs w:val="31"/>
          <w:shd w:val="clear" w:color="auto" w:fill="FFFFFF"/>
        </w:rPr>
        <w:t>候考室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的考生，视为自动弃权。</w:t>
      </w:r>
    </w:p>
    <w:p w14:paraId="491122A0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 w14:paraId="316A3216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三、考生面试实行封闭管理。考生报到时，必须主动将携带的手机等所有通讯工具、电子设备、手表等交工作人员统一保管，并听从工作人员的安排。未按上述规定上交的，一律视为作弊，取消面试考试资格。</w:t>
      </w:r>
    </w:p>
    <w:p w14:paraId="5210474A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四、考生面试时不得携带任何物品及资料进入面试考场。</w:t>
      </w:r>
    </w:p>
    <w:p w14:paraId="558BBECB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五、按照回避的有关规定，考生可申请需要回避的考官及考场工作人员予以回避。</w:t>
      </w:r>
    </w:p>
    <w:p w14:paraId="6D235493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六、面试序号是考生的唯一标识，考生不得以任何方式向考官透露本人及父母姓名、工作单位等能够识别考生个人身份的信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息，否则，面试成绩扣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14:paraId="7F707BA4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七、考生不得穿着有行业特征的制式服装参加面试，否则，面试成绩扣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14:paraId="194446AE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八、距面试结束还剩三分钟时，考场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监督员会举牌示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意，请考生注意提示，合理分配考试时间。</w:t>
      </w:r>
    </w:p>
    <w:p w14:paraId="6B583DAD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回答完毕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。面试时间到考生即停止回答。</w:t>
      </w:r>
    </w:p>
    <w:p w14:paraId="33430617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十、面试考生面试结束后，立即离场，在考场外候分，待下一名考生面试结束后，再返回考场由监督员宣布个人面试成绩，宣布完后考生应在面试成绩汇总评定表上签字确认，并在工作人员指引下迅速离开考区，如有违反的考生按违纪处理。</w:t>
      </w:r>
    </w:p>
    <w:p w14:paraId="2D4D7E18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十一、面试结束后考生不允许带走试题和草稿纸。</w:t>
      </w:r>
    </w:p>
    <w:p w14:paraId="10EB1B1D" w14:textId="77777777" w:rsidR="007B37C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十二、考生进入考试区域后，须遵守秩序，服从工作人员安排，否则取消其面试资格，并按有关规定给予相应处罚。</w:t>
      </w:r>
    </w:p>
    <w:p w14:paraId="267BEA73" w14:textId="77777777" w:rsidR="007B37C8" w:rsidRDefault="007B37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B37C8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41D5" w14:textId="77777777" w:rsidR="004718EC" w:rsidRDefault="004718EC">
      <w:r>
        <w:separator/>
      </w:r>
    </w:p>
  </w:endnote>
  <w:endnote w:type="continuationSeparator" w:id="0">
    <w:p w14:paraId="6CB75E2A" w14:textId="77777777" w:rsidR="004718EC" w:rsidRDefault="0047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4442" w14:textId="77777777" w:rsidR="007B37C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2E346" wp14:editId="11D5B95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502D2" w14:textId="77777777" w:rsidR="007B37C8" w:rsidRDefault="00000000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2E346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F3502D2" w14:textId="77777777" w:rsidR="007B37C8" w:rsidRDefault="00000000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5575" w14:textId="77777777" w:rsidR="004718EC" w:rsidRDefault="004718EC">
      <w:r>
        <w:separator/>
      </w:r>
    </w:p>
  </w:footnote>
  <w:footnote w:type="continuationSeparator" w:id="0">
    <w:p w14:paraId="448A20B7" w14:textId="77777777" w:rsidR="004718EC" w:rsidRDefault="0047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zOGVjZTNlMTg1ZTY2ZDY2NDYwM2FlMjA3YTYzOTkifQ=="/>
  </w:docVars>
  <w:rsids>
    <w:rsidRoot w:val="3B1703D8"/>
    <w:rsid w:val="00144E69"/>
    <w:rsid w:val="001A4549"/>
    <w:rsid w:val="00211F1F"/>
    <w:rsid w:val="002137B4"/>
    <w:rsid w:val="00246B12"/>
    <w:rsid w:val="002B2D80"/>
    <w:rsid w:val="002C6AEA"/>
    <w:rsid w:val="00313C92"/>
    <w:rsid w:val="00345D20"/>
    <w:rsid w:val="003B5920"/>
    <w:rsid w:val="0042146E"/>
    <w:rsid w:val="004718EC"/>
    <w:rsid w:val="0047667B"/>
    <w:rsid w:val="00485AA8"/>
    <w:rsid w:val="00506911"/>
    <w:rsid w:val="005D0303"/>
    <w:rsid w:val="006C05A9"/>
    <w:rsid w:val="00707B5F"/>
    <w:rsid w:val="00783028"/>
    <w:rsid w:val="007A525E"/>
    <w:rsid w:val="007B37C8"/>
    <w:rsid w:val="007B6915"/>
    <w:rsid w:val="007B7F58"/>
    <w:rsid w:val="008B7121"/>
    <w:rsid w:val="008D3B8C"/>
    <w:rsid w:val="009B0304"/>
    <w:rsid w:val="009E25AC"/>
    <w:rsid w:val="00A6693E"/>
    <w:rsid w:val="00A9283B"/>
    <w:rsid w:val="00B35948"/>
    <w:rsid w:val="00BA6A8B"/>
    <w:rsid w:val="00BC4E3A"/>
    <w:rsid w:val="00BF7BA1"/>
    <w:rsid w:val="00C13F40"/>
    <w:rsid w:val="00C4000A"/>
    <w:rsid w:val="00CE0817"/>
    <w:rsid w:val="00D23FC9"/>
    <w:rsid w:val="00D7318F"/>
    <w:rsid w:val="00D76D24"/>
    <w:rsid w:val="00DA6215"/>
    <w:rsid w:val="00E44AA8"/>
    <w:rsid w:val="00F705B3"/>
    <w:rsid w:val="00FC3B81"/>
    <w:rsid w:val="00FE4889"/>
    <w:rsid w:val="02DD4B7D"/>
    <w:rsid w:val="053743F1"/>
    <w:rsid w:val="0EB4552F"/>
    <w:rsid w:val="12D52525"/>
    <w:rsid w:val="147848B3"/>
    <w:rsid w:val="19E66744"/>
    <w:rsid w:val="1B474BDD"/>
    <w:rsid w:val="286E1AEC"/>
    <w:rsid w:val="30F6340A"/>
    <w:rsid w:val="33464383"/>
    <w:rsid w:val="37E550B4"/>
    <w:rsid w:val="3B1703D8"/>
    <w:rsid w:val="3B3851A7"/>
    <w:rsid w:val="46A06130"/>
    <w:rsid w:val="4C8B28A9"/>
    <w:rsid w:val="514C24BA"/>
    <w:rsid w:val="52D608BA"/>
    <w:rsid w:val="542D6F6A"/>
    <w:rsid w:val="5B286D9A"/>
    <w:rsid w:val="5DBB2930"/>
    <w:rsid w:val="66D821D8"/>
    <w:rsid w:val="6736579E"/>
    <w:rsid w:val="696D3240"/>
    <w:rsid w:val="69EA14DC"/>
    <w:rsid w:val="6D1109C3"/>
    <w:rsid w:val="716956FA"/>
    <w:rsid w:val="72C34BBD"/>
    <w:rsid w:val="78BC6CE9"/>
    <w:rsid w:val="79BB1D7F"/>
    <w:rsid w:val="7F2B1BA1"/>
    <w:rsid w:val="7F8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9ABFD"/>
  <w15:docId w15:val="{1013787C-D91D-46B9-B94A-972BC5B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>昆明市直属党政机关单位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Youngguofeng</cp:lastModifiedBy>
  <cp:revision>2</cp:revision>
  <cp:lastPrinted>2023-06-28T07:07:00Z</cp:lastPrinted>
  <dcterms:created xsi:type="dcterms:W3CDTF">2024-04-26T10:22:00Z</dcterms:created>
  <dcterms:modified xsi:type="dcterms:W3CDTF">2024-04-26T10:22:00Z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1B2A2C295D614D9583DE74E0EFDA0335_13</vt:lpwstr>
  </property>
</Properties>
</file>